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A568E" w14:textId="1B9DC1E8" w:rsidR="00121446" w:rsidRPr="00646BE9" w:rsidRDefault="00121446" w:rsidP="00E11FDC">
      <w:pPr>
        <w:rPr>
          <w:rFonts w:ascii="Verdana" w:hAnsi="Verdana"/>
          <w:sz w:val="22"/>
          <w:szCs w:val="22"/>
          <w:lang w:val="en-GB"/>
        </w:rPr>
      </w:pPr>
      <w:bookmarkStart w:id="0" w:name="_GoBack"/>
      <w:bookmarkEnd w:id="0"/>
    </w:p>
    <w:p w14:paraId="0E2491C3" w14:textId="2BF8AD53" w:rsidR="00C1643D" w:rsidRDefault="00C1643D" w:rsidP="00E11FDC">
      <w:pPr>
        <w:rPr>
          <w:rFonts w:ascii="Verdana" w:hAnsi="Verdana"/>
          <w:sz w:val="22"/>
          <w:szCs w:val="22"/>
          <w:lang w:val="en"/>
        </w:rPr>
      </w:pPr>
    </w:p>
    <w:p w14:paraId="7E1E0790" w14:textId="61152B47" w:rsidR="00C1643D" w:rsidRDefault="00C1643D" w:rsidP="00E11FDC">
      <w:pPr>
        <w:rPr>
          <w:rFonts w:ascii="Verdana" w:hAnsi="Verdana"/>
          <w:sz w:val="22"/>
          <w:szCs w:val="22"/>
          <w:lang w:val="en"/>
        </w:rPr>
      </w:pPr>
    </w:p>
    <w:p w14:paraId="042A2853" w14:textId="6059B059" w:rsidR="00C1643D" w:rsidRDefault="00C1643D" w:rsidP="00E11FDC">
      <w:pPr>
        <w:rPr>
          <w:rFonts w:ascii="Verdana" w:hAnsi="Verdana"/>
          <w:sz w:val="22"/>
          <w:szCs w:val="22"/>
          <w:lang w:val="en"/>
        </w:rPr>
      </w:pPr>
    </w:p>
    <w:p w14:paraId="6BCF2903" w14:textId="5BCC3462" w:rsidR="00C1643D" w:rsidRPr="00E11FDC" w:rsidRDefault="00C1643D" w:rsidP="00C1643D">
      <w:pPr>
        <w:jc w:val="center"/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noProof/>
          <w:sz w:val="22"/>
          <w:szCs w:val="22"/>
          <w:lang w:val="en-PH" w:eastAsia="ja-JP"/>
        </w:rPr>
        <w:drawing>
          <wp:inline distT="0" distB="0" distL="0" distR="0" wp14:anchorId="44028C29" wp14:editId="0D936CB1">
            <wp:extent cx="4684861" cy="2118006"/>
            <wp:effectExtent l="0" t="0" r="1905" b="3175"/>
            <wp:docPr id="1" name="Picture 1" descr="Logo in the shape of a square with a border around it and inside the square is Stakeholder Group of Persons for Sustainable Develop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 in the shape of a square with a border around it and inside the square is Stakeholder Group of Persons for Sustainable Developmen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533" cy="21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D7E7" w14:textId="77777777" w:rsidR="00121446" w:rsidRPr="00E11FDC" w:rsidRDefault="00121446" w:rsidP="00121446">
      <w:pPr>
        <w:jc w:val="center"/>
        <w:rPr>
          <w:rFonts w:ascii="Verdana" w:hAnsi="Verdana"/>
          <w:sz w:val="22"/>
          <w:szCs w:val="22"/>
          <w:lang w:val="en"/>
        </w:rPr>
      </w:pPr>
    </w:p>
    <w:p w14:paraId="23CCEEF0" w14:textId="74576A10" w:rsidR="002F7E02" w:rsidRPr="003A788D" w:rsidRDefault="00C1032E" w:rsidP="00C1643D">
      <w:pPr>
        <w:pStyle w:val="Title"/>
        <w:spacing w:after="0"/>
      </w:pPr>
      <w:r w:rsidRPr="003A788D">
        <w:t>Key f</w:t>
      </w:r>
      <w:r w:rsidR="002F7E02" w:rsidRPr="003A788D">
        <w:t>indings and recommendations on the impact of COVID-19 on</w:t>
      </w:r>
    </w:p>
    <w:p w14:paraId="4ED74346" w14:textId="47A810E0" w:rsidR="00C04939" w:rsidRPr="003A788D" w:rsidRDefault="002F7E02" w:rsidP="00C1643D">
      <w:pPr>
        <w:pStyle w:val="Title"/>
        <w:spacing w:after="0"/>
      </w:pPr>
      <w:r w:rsidRPr="003A788D">
        <w:t>pe</w:t>
      </w:r>
      <w:r w:rsidR="00C1032E" w:rsidRPr="003A788D">
        <w:t>rsons</w:t>
      </w:r>
      <w:r w:rsidRPr="003A788D">
        <w:t xml:space="preserve"> with disabilities</w:t>
      </w:r>
      <w:r w:rsidR="00C1032E" w:rsidRPr="003A788D">
        <w:t xml:space="preserve"> in</w:t>
      </w:r>
      <w:r w:rsidR="00C1643D">
        <w:t xml:space="preserve"> </w:t>
      </w:r>
      <w:r w:rsidRPr="003A788D">
        <w:t>Bolivia</w:t>
      </w:r>
      <w:r w:rsidR="00121446" w:rsidRPr="003A788D">
        <w:rPr>
          <w:rStyle w:val="FootnoteReference"/>
        </w:rPr>
        <w:footnoteReference w:id="1"/>
      </w:r>
    </w:p>
    <w:p w14:paraId="19AF2296" w14:textId="6ECE8977" w:rsidR="002F7E02" w:rsidRPr="00E11FDC" w:rsidRDefault="002F7E02" w:rsidP="003B58AB">
      <w:pPr>
        <w:jc w:val="right"/>
        <w:rPr>
          <w:rFonts w:ascii="Verdana" w:hAnsi="Verdana"/>
          <w:sz w:val="22"/>
          <w:szCs w:val="22"/>
        </w:rPr>
      </w:pPr>
    </w:p>
    <w:p w14:paraId="68287C32" w14:textId="74317D2D" w:rsidR="002F7E02" w:rsidRPr="00E11FDC" w:rsidRDefault="002F7E02">
      <w:pPr>
        <w:rPr>
          <w:rFonts w:ascii="Verdana" w:hAnsi="Verdana"/>
          <w:sz w:val="22"/>
          <w:szCs w:val="22"/>
        </w:rPr>
      </w:pPr>
    </w:p>
    <w:p w14:paraId="299C2095" w14:textId="659ACA12" w:rsidR="002F7E02" w:rsidRPr="00E11FDC" w:rsidRDefault="002F7E02">
      <w:pPr>
        <w:rPr>
          <w:rFonts w:ascii="Verdana" w:hAnsi="Verdana"/>
          <w:sz w:val="22"/>
          <w:szCs w:val="22"/>
        </w:rPr>
      </w:pPr>
    </w:p>
    <w:p w14:paraId="7E46FB7D" w14:textId="042ADA48" w:rsidR="002F7E02" w:rsidRPr="00E11FDC" w:rsidRDefault="002F7E02">
      <w:pPr>
        <w:rPr>
          <w:rFonts w:ascii="Verdana" w:hAnsi="Verdana"/>
          <w:sz w:val="22"/>
          <w:szCs w:val="22"/>
        </w:rPr>
      </w:pPr>
    </w:p>
    <w:p w14:paraId="7663AE7A" w14:textId="69297D66" w:rsidR="002F7E02" w:rsidRPr="00E11FDC" w:rsidRDefault="002F7E02">
      <w:pPr>
        <w:rPr>
          <w:rFonts w:ascii="Verdana" w:hAnsi="Verdana"/>
          <w:sz w:val="22"/>
          <w:szCs w:val="22"/>
        </w:rPr>
      </w:pPr>
    </w:p>
    <w:p w14:paraId="77BC8E4A" w14:textId="17AB9DBA" w:rsidR="002F7E02" w:rsidRPr="00E11FDC" w:rsidRDefault="002F7E02">
      <w:pPr>
        <w:rPr>
          <w:rFonts w:ascii="Verdana" w:hAnsi="Verdana"/>
          <w:sz w:val="22"/>
          <w:szCs w:val="22"/>
        </w:rPr>
      </w:pPr>
    </w:p>
    <w:p w14:paraId="2DCEB154" w14:textId="6D75A54D" w:rsidR="002F7E02" w:rsidRPr="00E11FDC" w:rsidRDefault="002F7E02">
      <w:pPr>
        <w:rPr>
          <w:rFonts w:ascii="Verdana" w:hAnsi="Verdana"/>
          <w:sz w:val="22"/>
          <w:szCs w:val="22"/>
        </w:rPr>
      </w:pPr>
    </w:p>
    <w:p w14:paraId="35667DAE" w14:textId="77777777" w:rsidR="00EF4F56" w:rsidRPr="00E11FDC" w:rsidRDefault="00EF4F56">
      <w:pPr>
        <w:rPr>
          <w:rFonts w:ascii="Verdana" w:hAnsi="Verdana"/>
          <w:sz w:val="22"/>
          <w:szCs w:val="22"/>
        </w:rPr>
      </w:pPr>
    </w:p>
    <w:p w14:paraId="1EE630EA" w14:textId="77777777" w:rsidR="00B05E3E" w:rsidRPr="00E11FDC" w:rsidRDefault="00B05E3E">
      <w:pPr>
        <w:rPr>
          <w:rFonts w:ascii="Verdana" w:hAnsi="Verdana"/>
          <w:sz w:val="22"/>
          <w:szCs w:val="22"/>
        </w:rPr>
      </w:pPr>
    </w:p>
    <w:p w14:paraId="4B5CFA9C" w14:textId="77777777" w:rsidR="003B079F" w:rsidRPr="00E11FDC" w:rsidRDefault="003B079F">
      <w:pPr>
        <w:rPr>
          <w:rFonts w:ascii="Verdana" w:hAnsi="Verdana"/>
          <w:b/>
          <w:bCs/>
          <w:sz w:val="22"/>
          <w:szCs w:val="22"/>
        </w:rPr>
      </w:pPr>
    </w:p>
    <w:sdt>
      <w:sdtPr>
        <w:rPr>
          <w:rFonts w:ascii="Verdana" w:eastAsiaTheme="minorHAnsi" w:hAnsi="Verdana" w:cstheme="minorBidi"/>
          <w:color w:val="auto"/>
          <w:sz w:val="22"/>
          <w:szCs w:val="22"/>
        </w:rPr>
        <w:id w:val="-689844045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noProof/>
        </w:rPr>
      </w:sdtEndPr>
      <w:sdtContent>
        <w:p w14:paraId="01ADF353" w14:textId="4E800F5E" w:rsidR="0033080C" w:rsidRPr="00E11FDC" w:rsidRDefault="006A615F">
          <w:pPr>
            <w:pStyle w:val="TOCHeading"/>
            <w:rPr>
              <w:rFonts w:ascii="Verdana" w:hAnsi="Verdana"/>
              <w:sz w:val="22"/>
              <w:szCs w:val="22"/>
            </w:rPr>
          </w:pPr>
          <w:r w:rsidRPr="00E11FDC">
            <w:rPr>
              <w:rFonts w:ascii="Verdana" w:hAnsi="Verdana"/>
              <w:sz w:val="22"/>
              <w:szCs w:val="22"/>
              <w:lang w:val="en"/>
            </w:rPr>
            <w:t>C</w:t>
          </w:r>
          <w:r w:rsidR="00213A57" w:rsidRPr="00E11FDC">
            <w:rPr>
              <w:rFonts w:ascii="Verdana" w:hAnsi="Verdana"/>
              <w:sz w:val="22"/>
              <w:szCs w:val="22"/>
              <w:lang w:val="en"/>
            </w:rPr>
            <w:t>ontent</w:t>
          </w:r>
        </w:p>
        <w:p w14:paraId="6A473914" w14:textId="3D6774A9" w:rsidR="00E03C1F" w:rsidRDefault="0033080C">
          <w:pPr>
            <w:pStyle w:val="TOC1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r w:rsidRPr="00E11FDC">
            <w:rPr>
              <w:rFonts w:ascii="Verdana" w:hAnsi="Verdana"/>
              <w:sz w:val="22"/>
              <w:szCs w:val="22"/>
              <w:lang w:val="en"/>
            </w:rPr>
            <w:fldChar w:fldCharType="begin"/>
          </w:r>
          <w:r w:rsidRPr="00E11FDC">
            <w:rPr>
              <w:rFonts w:ascii="Verdana" w:hAnsi="Verdana"/>
              <w:sz w:val="22"/>
              <w:szCs w:val="22"/>
              <w:lang w:val="en"/>
            </w:rPr>
            <w:instrText xml:space="preserve"> TOC \o "1-3" \h \z \u </w:instrText>
          </w:r>
          <w:r w:rsidRPr="00E11FDC">
            <w:rPr>
              <w:rFonts w:ascii="Verdana" w:hAnsi="Verdana"/>
              <w:sz w:val="22"/>
              <w:szCs w:val="22"/>
              <w:lang w:val="en"/>
            </w:rPr>
            <w:fldChar w:fldCharType="separate"/>
          </w:r>
          <w:hyperlink w:anchor="_Toc73432209" w:history="1">
            <w:r w:rsidR="00E03C1F" w:rsidRPr="00B95170">
              <w:rPr>
                <w:rStyle w:val="Hyperlink"/>
                <w:rFonts w:ascii="Verdana" w:hAnsi="Verdana"/>
                <w:noProof/>
              </w:rPr>
              <w:t>Executive summary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_Toc73432209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2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49659DD7" w14:textId="293A6FC9" w:rsidR="00E03C1F" w:rsidRDefault="00957995">
          <w:pPr>
            <w:pStyle w:val="TOC1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0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Introduction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_Toc73432210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4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5A651852" w14:textId="296EECC1" w:rsidR="00E03C1F" w:rsidRDefault="00957995">
          <w:pPr>
            <w:pStyle w:val="TOC1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1" w:history="1">
            <w:r w:rsidR="00E03C1F" w:rsidRPr="00B95170">
              <w:rPr>
                <w:rStyle w:val="Hyperlink"/>
                <w:rFonts w:ascii="Verdana" w:hAnsi="Verdana"/>
                <w:noProof/>
              </w:rPr>
              <w:t>Methodology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_Toc73432211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4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7362EC1C" w14:textId="1AE1E92F" w:rsidR="00E03C1F" w:rsidRDefault="00957995">
          <w:pPr>
            <w:pStyle w:val="TOC1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2" w:history="1">
            <w:r w:rsidR="00E03C1F" w:rsidRPr="00B95170">
              <w:rPr>
                <w:rStyle w:val="Hyperlink"/>
                <w:rFonts w:ascii="Verdana" w:hAnsi="Verdana"/>
                <w:noProof/>
              </w:rPr>
              <w:t>Main findings of general aspects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_Toc73432212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5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3508E4B6" w14:textId="4C473139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3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Bolivian State Response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_Toc73432213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5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313ADB62" w14:textId="63277ADE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4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Challenges accessing social protection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_Toc73432214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5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39FEFA18" w14:textId="4FC4F261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5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Organisations working on disability inclusion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_Toc73432215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6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05CD4D1A" w14:textId="64BD8C40" w:rsidR="00E03C1F" w:rsidRDefault="00957995">
          <w:pPr>
            <w:pStyle w:val="TOC1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6" w:history="1">
            <w:r w:rsidR="00E03C1F" w:rsidRPr="00B95170">
              <w:rPr>
                <w:rStyle w:val="Hyperlink"/>
                <w:rFonts w:ascii="Verdana" w:hAnsi="Verdana"/>
                <w:noProof/>
              </w:rPr>
              <w:t>Observations and key findings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_Toc73432216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8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3013A4E1" w14:textId="79B08340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7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Daily life experiences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_Toc73432217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8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7CA91BAF" w14:textId="1CFB4276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8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Safety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_Toc73432218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8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7E980181" w14:textId="61913B7F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19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Living conditions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_Toc73432219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9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287EB8A9" w14:textId="355DD3AD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0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Healthcare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_Toc73432220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9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207EFC8B" w14:textId="16E9C995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1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Social Protection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_Toc73432221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10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42AB2F78" w14:textId="4D6D77A1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2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Employment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_Toc73432222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10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3C48F9AB" w14:textId="4959B129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3" w:history="1">
            <w:r w:rsidR="00E03C1F" w:rsidRPr="00B95170">
              <w:rPr>
                <w:rStyle w:val="Hyperlink"/>
                <w:rFonts w:ascii="Verdana" w:hAnsi="Verdana"/>
                <w:noProof/>
              </w:rPr>
              <w:t>Emergency plans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_Toc73432223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11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569EDE40" w14:textId="74CDA31A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4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 xml:space="preserve">Information </w:t>
            </w:r>
            <w:r w:rsidR="001B2C1D">
              <w:rPr>
                <w:rStyle w:val="Hyperlink"/>
                <w:rFonts w:ascii="Verdana" w:hAnsi="Verdana"/>
                <w:noProof/>
                <w:lang w:val="en"/>
              </w:rPr>
              <w:t>and</w:t>
            </w:r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 xml:space="preserve"> data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_Toc73432224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11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27C121E1" w14:textId="0880478C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5" w:history="1">
            <w:r w:rsidR="00E03C1F" w:rsidRPr="00B95170">
              <w:rPr>
                <w:rStyle w:val="Hyperlink"/>
                <w:rFonts w:ascii="Verdana" w:hAnsi="Verdana"/>
                <w:noProof/>
              </w:rPr>
              <w:t>Advocacy participation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_Toc73432225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11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373D8C68" w14:textId="5F13D8AE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6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Vaccination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_Toc73432226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11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4F403930" w14:textId="6E0EEAC5" w:rsidR="00E03C1F" w:rsidRDefault="00957995">
          <w:pPr>
            <w:pStyle w:val="TOC1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7" w:history="1">
            <w:r w:rsidR="00E03C1F" w:rsidRPr="00B95170">
              <w:rPr>
                <w:rStyle w:val="Hyperlink"/>
                <w:rFonts w:ascii="Verdana" w:hAnsi="Verdana"/>
                <w:noProof/>
              </w:rPr>
              <w:t>Conclusion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_Toc73432227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12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6DDEC43F" w14:textId="60929BB2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8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Recommendations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_Toc73432228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13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161B8E9D" w14:textId="348EFFF3" w:rsidR="00E03C1F" w:rsidRDefault="00957995">
          <w:pPr>
            <w:pStyle w:val="TOC1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29" w:history="1">
            <w:r w:rsidR="00E03C1F" w:rsidRPr="00B95170">
              <w:rPr>
                <w:rStyle w:val="Hyperlink"/>
                <w:rFonts w:ascii="Verdana" w:hAnsi="Verdana"/>
                <w:noProof/>
              </w:rPr>
              <w:t>Annexes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_Toc73432229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15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3A3ADBE7" w14:textId="219C0ECB" w:rsidR="00E03C1F" w:rsidRDefault="00957995">
          <w:pPr>
            <w:pStyle w:val="TOC2"/>
            <w:tabs>
              <w:tab w:val="right" w:leader="dot" w:pos="9350"/>
            </w:tabs>
            <w:rPr>
              <w:rFonts w:cstheme="minorBidi"/>
              <w:noProof/>
              <w:sz w:val="24"/>
              <w:szCs w:val="24"/>
              <w:lang w:val="en-IE" w:eastAsia="en-GB"/>
            </w:rPr>
          </w:pPr>
          <w:hyperlink w:anchor="_Toc73432230" w:history="1">
            <w:r w:rsidR="00E03C1F" w:rsidRPr="00B95170">
              <w:rPr>
                <w:rStyle w:val="Hyperlink"/>
                <w:rFonts w:ascii="Verdana" w:hAnsi="Verdana"/>
                <w:noProof/>
                <w:lang w:val="en"/>
              </w:rPr>
              <w:t>Questionnaire used for interviews</w:t>
            </w:r>
            <w:r w:rsidR="00E03C1F">
              <w:rPr>
                <w:noProof/>
                <w:webHidden/>
              </w:rPr>
              <w:tab/>
            </w:r>
            <w:r w:rsidR="00E03C1F">
              <w:rPr>
                <w:noProof/>
                <w:webHidden/>
              </w:rPr>
              <w:fldChar w:fldCharType="begin"/>
            </w:r>
            <w:r w:rsidR="00E03C1F">
              <w:rPr>
                <w:noProof/>
                <w:webHidden/>
              </w:rPr>
              <w:instrText xml:space="preserve"> PAGEREF _Toc73432230 \h </w:instrText>
            </w:r>
            <w:r w:rsidR="00E03C1F">
              <w:rPr>
                <w:noProof/>
                <w:webHidden/>
              </w:rPr>
            </w:r>
            <w:r w:rsidR="00E03C1F">
              <w:rPr>
                <w:noProof/>
                <w:webHidden/>
              </w:rPr>
              <w:fldChar w:fldCharType="separate"/>
            </w:r>
            <w:r w:rsidR="003849E8">
              <w:rPr>
                <w:noProof/>
                <w:webHidden/>
              </w:rPr>
              <w:t>15</w:t>
            </w:r>
            <w:r w:rsidR="00E03C1F">
              <w:rPr>
                <w:noProof/>
                <w:webHidden/>
              </w:rPr>
              <w:fldChar w:fldCharType="end"/>
            </w:r>
          </w:hyperlink>
        </w:p>
        <w:p w14:paraId="095C76B2" w14:textId="7F12EF9A" w:rsidR="0033080C" w:rsidRPr="00E11FDC" w:rsidRDefault="0033080C">
          <w:pPr>
            <w:rPr>
              <w:rFonts w:ascii="Verdana" w:hAnsi="Verdana"/>
              <w:sz w:val="22"/>
              <w:szCs w:val="22"/>
            </w:rPr>
          </w:pPr>
          <w:r w:rsidRPr="00E11FDC">
            <w:rPr>
              <w:rFonts w:ascii="Verdana" w:hAnsi="Verdana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31B3AA04" w14:textId="52AAF85A" w:rsidR="003B079F" w:rsidRPr="003A788D" w:rsidRDefault="003B079F" w:rsidP="001D342F">
      <w:pPr>
        <w:pStyle w:val="Heading1"/>
        <w:rPr>
          <w:rFonts w:ascii="Verdana" w:hAnsi="Verdana"/>
          <w:b/>
          <w:bCs/>
          <w:sz w:val="28"/>
          <w:szCs w:val="28"/>
        </w:rPr>
      </w:pPr>
      <w:r w:rsidRPr="003A788D">
        <w:rPr>
          <w:b/>
          <w:bCs/>
        </w:rPr>
        <w:br w:type="page"/>
      </w:r>
      <w:bookmarkStart w:id="1" w:name="_Toc73432209"/>
      <w:r w:rsidRPr="001D342F">
        <w:rPr>
          <w:rFonts w:ascii="Verdana" w:hAnsi="Verdana"/>
          <w:sz w:val="28"/>
          <w:szCs w:val="28"/>
        </w:rPr>
        <w:lastRenderedPageBreak/>
        <w:t>Executive summary</w:t>
      </w:r>
      <w:bookmarkEnd w:id="1"/>
    </w:p>
    <w:p w14:paraId="70B0932F" w14:textId="60D7D997" w:rsidR="003B079F" w:rsidRPr="00E11FDC" w:rsidRDefault="00AA2E8E" w:rsidP="004955D2">
      <w:pPr>
        <w:spacing w:line="240" w:lineRule="auto"/>
        <w:rPr>
          <w:rFonts w:ascii="Verdana" w:hAnsi="Verdana"/>
          <w:bCs/>
          <w:sz w:val="22"/>
          <w:szCs w:val="22"/>
        </w:rPr>
      </w:pPr>
      <w:r w:rsidRPr="00E11FDC">
        <w:rPr>
          <w:rFonts w:ascii="Verdana" w:hAnsi="Verdana"/>
          <w:bCs/>
          <w:sz w:val="22"/>
          <w:szCs w:val="22"/>
          <w:lang w:val="en"/>
        </w:rPr>
        <w:t>The C</w:t>
      </w:r>
      <w:r w:rsidR="00D26009">
        <w:rPr>
          <w:rFonts w:ascii="Verdana" w:hAnsi="Verdana"/>
          <w:bCs/>
          <w:sz w:val="22"/>
          <w:szCs w:val="22"/>
          <w:lang w:val="en"/>
        </w:rPr>
        <w:t>OVID</w:t>
      </w:r>
      <w:r w:rsidRPr="00E11FDC">
        <w:rPr>
          <w:rFonts w:ascii="Verdana" w:hAnsi="Verdana"/>
          <w:bCs/>
          <w:sz w:val="22"/>
          <w:szCs w:val="22"/>
          <w:lang w:val="en"/>
        </w:rPr>
        <w:t xml:space="preserve">-19 pandemic caused serious harm, </w:t>
      </w:r>
      <w:r w:rsidR="00C1032E" w:rsidRPr="00E11FDC">
        <w:rPr>
          <w:rFonts w:ascii="Verdana" w:hAnsi="Verdana"/>
          <w:bCs/>
          <w:sz w:val="22"/>
          <w:szCs w:val="22"/>
          <w:lang w:val="en"/>
        </w:rPr>
        <w:t>distress</w:t>
      </w:r>
      <w:r w:rsidRPr="00E11FDC">
        <w:rPr>
          <w:rFonts w:ascii="Verdana" w:hAnsi="Verdana"/>
          <w:bCs/>
          <w:sz w:val="22"/>
          <w:szCs w:val="22"/>
          <w:lang w:val="en"/>
        </w:rPr>
        <w:t xml:space="preserve"> and uncertainty to pe</w:t>
      </w:r>
      <w:r w:rsidR="00A60220" w:rsidRPr="00E11FDC">
        <w:rPr>
          <w:rFonts w:ascii="Verdana" w:hAnsi="Verdana"/>
          <w:bCs/>
          <w:sz w:val="22"/>
          <w:szCs w:val="22"/>
          <w:lang w:val="en"/>
        </w:rPr>
        <w:t xml:space="preserve">rsons </w:t>
      </w:r>
      <w:r w:rsidRPr="00E11FDC">
        <w:rPr>
          <w:rFonts w:ascii="Verdana" w:hAnsi="Verdana"/>
          <w:bCs/>
          <w:sz w:val="22"/>
          <w:szCs w:val="22"/>
          <w:lang w:val="en"/>
        </w:rPr>
        <w:t>with disabilities. Despite an international framework</w:t>
      </w:r>
      <w:r w:rsidR="0021682F">
        <w:rPr>
          <w:rFonts w:ascii="Verdana" w:hAnsi="Verdana"/>
          <w:bCs/>
          <w:sz w:val="22"/>
          <w:szCs w:val="22"/>
          <w:lang w:val="en"/>
        </w:rPr>
        <w:t xml:space="preserve"> for response</w:t>
      </w:r>
      <w:r w:rsidRPr="00E11FDC">
        <w:rPr>
          <w:rFonts w:ascii="Verdana" w:hAnsi="Verdana"/>
          <w:bCs/>
          <w:sz w:val="22"/>
          <w:szCs w:val="22"/>
          <w:lang w:val="en"/>
        </w:rPr>
        <w:t>, governments</w:t>
      </w:r>
      <w:r w:rsidR="00121446" w:rsidRPr="004F35B8">
        <w:rPr>
          <w:rFonts w:ascii="Verdana" w:hAnsi="Verdana"/>
          <w:bCs/>
          <w:sz w:val="22"/>
          <w:szCs w:val="22"/>
          <w:lang w:val="en"/>
        </w:rPr>
        <w:t xml:space="preserve"> all over the world</w:t>
      </w:r>
      <w:r w:rsidRPr="00E11FDC">
        <w:rPr>
          <w:rFonts w:ascii="Verdana" w:hAnsi="Verdana"/>
          <w:bCs/>
          <w:sz w:val="22"/>
          <w:szCs w:val="22"/>
          <w:lang w:val="en"/>
        </w:rPr>
        <w:t xml:space="preserve"> were unable to respond adequately</w:t>
      </w:r>
      <w:r w:rsidR="00121446" w:rsidRPr="004F35B8">
        <w:rPr>
          <w:rFonts w:ascii="Verdana" w:hAnsi="Verdana"/>
          <w:bCs/>
          <w:sz w:val="22"/>
          <w:szCs w:val="22"/>
          <w:lang w:val="en"/>
        </w:rPr>
        <w:t xml:space="preserve"> and Boli</w:t>
      </w:r>
      <w:r w:rsidR="00121446" w:rsidRPr="0026048F">
        <w:rPr>
          <w:rFonts w:ascii="Verdana" w:hAnsi="Verdana"/>
          <w:bCs/>
          <w:sz w:val="22"/>
          <w:szCs w:val="22"/>
          <w:lang w:val="en"/>
        </w:rPr>
        <w:t>via was not an exception</w:t>
      </w:r>
      <w:r w:rsidRPr="00E11FDC">
        <w:rPr>
          <w:rFonts w:ascii="Verdana" w:hAnsi="Verdana"/>
          <w:bCs/>
          <w:sz w:val="22"/>
          <w:szCs w:val="22"/>
          <w:lang w:val="en"/>
        </w:rPr>
        <w:t xml:space="preserve">. Discrimination, </w:t>
      </w:r>
      <w:r w:rsidR="00C1032E" w:rsidRPr="00E11FDC">
        <w:rPr>
          <w:rFonts w:ascii="Verdana" w:hAnsi="Verdana"/>
          <w:bCs/>
          <w:sz w:val="22"/>
          <w:szCs w:val="22"/>
          <w:lang w:val="en"/>
        </w:rPr>
        <w:t>exclusion</w:t>
      </w:r>
      <w:r w:rsidRPr="00E11FDC">
        <w:rPr>
          <w:rFonts w:ascii="Verdana" w:hAnsi="Verdana"/>
          <w:bCs/>
          <w:sz w:val="22"/>
          <w:szCs w:val="22"/>
          <w:lang w:val="en"/>
        </w:rPr>
        <w:t xml:space="preserve"> and lack of proper protocols impacted</w:t>
      </w:r>
      <w:r w:rsidR="00A60220" w:rsidRPr="00E11FDC">
        <w:rPr>
          <w:rFonts w:ascii="Verdana" w:hAnsi="Verdana"/>
          <w:bCs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bCs/>
          <w:sz w:val="22"/>
          <w:szCs w:val="22"/>
          <w:lang w:val="en"/>
        </w:rPr>
        <w:t xml:space="preserve">the lives of millions of </w:t>
      </w:r>
      <w:r w:rsidR="00A60220" w:rsidRPr="00E11FDC">
        <w:rPr>
          <w:rFonts w:ascii="Verdana" w:hAnsi="Verdana"/>
          <w:bCs/>
          <w:sz w:val="22"/>
          <w:szCs w:val="22"/>
          <w:lang w:val="en"/>
        </w:rPr>
        <w:t xml:space="preserve">persons </w:t>
      </w:r>
      <w:r w:rsidRPr="00E11FDC">
        <w:rPr>
          <w:rFonts w:ascii="Verdana" w:hAnsi="Verdana"/>
          <w:bCs/>
          <w:sz w:val="22"/>
          <w:szCs w:val="22"/>
          <w:lang w:val="en"/>
        </w:rPr>
        <w:t xml:space="preserve">with disabilities. </w:t>
      </w:r>
    </w:p>
    <w:p w14:paraId="5C80DAEA" w14:textId="6A98D90E" w:rsidR="006209AA" w:rsidRPr="00E11FDC" w:rsidRDefault="00A60220" w:rsidP="004955D2">
      <w:pPr>
        <w:pStyle w:val="Default"/>
        <w:rPr>
          <w:rFonts w:cstheme="minorHAnsi"/>
          <w:sz w:val="22"/>
          <w:szCs w:val="22"/>
          <w:lang w:val="en-US"/>
        </w:rPr>
      </w:pPr>
      <w:r w:rsidRPr="00E11FDC">
        <w:rPr>
          <w:rFonts w:cstheme="minorHAnsi"/>
          <w:sz w:val="22"/>
          <w:szCs w:val="22"/>
          <w:lang w:val="en"/>
        </w:rPr>
        <w:t>The methodology used for this</w:t>
      </w:r>
      <w:r w:rsidR="00E125D8">
        <w:rPr>
          <w:rFonts w:cstheme="minorHAnsi"/>
          <w:sz w:val="22"/>
          <w:szCs w:val="22"/>
          <w:lang w:val="en"/>
        </w:rPr>
        <w:t xml:space="preserve"> </w:t>
      </w:r>
      <w:r w:rsidR="008C248F">
        <w:rPr>
          <w:rFonts w:cstheme="minorHAnsi"/>
          <w:sz w:val="22"/>
          <w:szCs w:val="22"/>
          <w:lang w:val="en"/>
        </w:rPr>
        <w:t>small-scale</w:t>
      </w:r>
      <w:r w:rsidRPr="00E11FDC">
        <w:rPr>
          <w:rFonts w:cstheme="minorHAnsi"/>
          <w:sz w:val="22"/>
          <w:szCs w:val="22"/>
          <w:lang w:val="en"/>
        </w:rPr>
        <w:t xml:space="preserve"> report </w:t>
      </w:r>
      <w:r w:rsidR="007C12FA">
        <w:rPr>
          <w:rFonts w:cstheme="minorHAnsi"/>
          <w:sz w:val="22"/>
          <w:szCs w:val="22"/>
          <w:lang w:val="en"/>
        </w:rPr>
        <w:t xml:space="preserve">included </w:t>
      </w:r>
      <w:r w:rsidR="007C12FA" w:rsidRPr="00E11FDC">
        <w:rPr>
          <w:rFonts w:cstheme="minorHAnsi"/>
          <w:sz w:val="22"/>
          <w:szCs w:val="22"/>
          <w:lang w:val="en"/>
        </w:rPr>
        <w:t>several</w:t>
      </w:r>
      <w:r w:rsidRPr="00E11FDC">
        <w:rPr>
          <w:rFonts w:cstheme="minorHAnsi"/>
          <w:sz w:val="22"/>
          <w:szCs w:val="22"/>
          <w:lang w:val="en"/>
        </w:rPr>
        <w:t xml:space="preserve"> </w:t>
      </w:r>
      <w:r w:rsidR="005831B5" w:rsidRPr="00E11FDC">
        <w:rPr>
          <w:rFonts w:cstheme="minorHAnsi"/>
          <w:sz w:val="22"/>
          <w:szCs w:val="22"/>
          <w:lang w:val="en"/>
        </w:rPr>
        <w:t xml:space="preserve">in-depth </w:t>
      </w:r>
      <w:r w:rsidR="0053356F" w:rsidRPr="00E11FDC">
        <w:rPr>
          <w:rFonts w:cstheme="minorHAnsi"/>
          <w:sz w:val="22"/>
          <w:szCs w:val="22"/>
          <w:lang w:val="en"/>
        </w:rPr>
        <w:t xml:space="preserve">interviews </w:t>
      </w:r>
      <w:r w:rsidRPr="00E11FDC">
        <w:rPr>
          <w:rFonts w:cstheme="minorHAnsi"/>
          <w:sz w:val="22"/>
          <w:szCs w:val="22"/>
          <w:lang w:val="en"/>
        </w:rPr>
        <w:t xml:space="preserve">with persons with disabilities exploring the experiences they </w:t>
      </w:r>
      <w:r w:rsidR="007C12FA">
        <w:rPr>
          <w:rFonts w:cstheme="minorHAnsi"/>
          <w:sz w:val="22"/>
          <w:szCs w:val="22"/>
          <w:lang w:val="en"/>
        </w:rPr>
        <w:t>had</w:t>
      </w:r>
      <w:r w:rsidR="00D26009">
        <w:rPr>
          <w:rFonts w:cstheme="minorHAnsi"/>
          <w:sz w:val="22"/>
          <w:szCs w:val="22"/>
          <w:lang w:val="en"/>
        </w:rPr>
        <w:t xml:space="preserve"> and </w:t>
      </w:r>
      <w:r w:rsidR="007C12FA">
        <w:rPr>
          <w:rFonts w:cstheme="minorHAnsi"/>
          <w:sz w:val="22"/>
          <w:szCs w:val="22"/>
          <w:lang w:val="en"/>
        </w:rPr>
        <w:t xml:space="preserve">continue to </w:t>
      </w:r>
      <w:r w:rsidRPr="00E11FDC">
        <w:rPr>
          <w:rFonts w:cstheme="minorHAnsi"/>
          <w:sz w:val="22"/>
          <w:szCs w:val="22"/>
          <w:lang w:val="en"/>
        </w:rPr>
        <w:t>have during the on-going COVID-19 pandemic in Bolivia</w:t>
      </w:r>
      <w:r w:rsidR="007C12FA">
        <w:rPr>
          <w:rFonts w:cstheme="minorHAnsi"/>
          <w:sz w:val="22"/>
          <w:szCs w:val="22"/>
          <w:lang w:val="en"/>
        </w:rPr>
        <w:t>.</w:t>
      </w:r>
      <w:r w:rsidR="007C12FA">
        <w:rPr>
          <w:rStyle w:val="FootnoteReference"/>
          <w:rFonts w:cstheme="minorHAnsi"/>
          <w:sz w:val="22"/>
          <w:szCs w:val="22"/>
          <w:lang w:val="en"/>
        </w:rPr>
        <w:footnoteReference w:id="2"/>
      </w:r>
      <w:r w:rsidRPr="00E11FDC">
        <w:rPr>
          <w:rFonts w:cstheme="minorHAnsi"/>
          <w:sz w:val="22"/>
          <w:szCs w:val="22"/>
          <w:lang w:val="en"/>
        </w:rPr>
        <w:t xml:space="preserve"> </w:t>
      </w:r>
      <w:r w:rsidR="00D26009">
        <w:rPr>
          <w:rFonts w:cstheme="minorHAnsi"/>
          <w:sz w:val="22"/>
          <w:szCs w:val="22"/>
          <w:lang w:val="en"/>
        </w:rPr>
        <w:t>Ten</w:t>
      </w:r>
      <w:r w:rsidRPr="00E11FDC">
        <w:rPr>
          <w:rFonts w:cstheme="minorHAnsi"/>
          <w:sz w:val="22"/>
          <w:szCs w:val="22"/>
          <w:lang w:val="en"/>
        </w:rPr>
        <w:t xml:space="preserve"> key areas were identified</w:t>
      </w:r>
      <w:r w:rsidR="007C12FA">
        <w:rPr>
          <w:rFonts w:cstheme="minorHAnsi"/>
          <w:sz w:val="22"/>
          <w:szCs w:val="22"/>
          <w:lang w:val="en"/>
        </w:rPr>
        <w:t xml:space="preserve"> to explore</w:t>
      </w:r>
      <w:r w:rsidR="00234277" w:rsidRPr="00E11FDC">
        <w:rPr>
          <w:rFonts w:cstheme="minorHAnsi"/>
          <w:sz w:val="22"/>
          <w:szCs w:val="22"/>
          <w:lang w:val="en"/>
        </w:rPr>
        <w:t>:</w:t>
      </w:r>
    </w:p>
    <w:p w14:paraId="2A970F82" w14:textId="77777777" w:rsidR="009B2C1A" w:rsidRPr="00E11FDC" w:rsidRDefault="009B2C1A" w:rsidP="006209AA">
      <w:pPr>
        <w:pStyle w:val="Default"/>
        <w:rPr>
          <w:sz w:val="22"/>
          <w:szCs w:val="22"/>
          <w:lang w:val="en-US"/>
        </w:rPr>
      </w:pPr>
    </w:p>
    <w:p w14:paraId="3DB5D52C" w14:textId="4EB84CFC" w:rsidR="00D90DBB" w:rsidRPr="00E11FDC" w:rsidRDefault="007C12FA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 w:rsidRPr="007C12FA">
        <w:rPr>
          <w:rFonts w:ascii="Verdana" w:hAnsi="Verdana"/>
          <w:b/>
          <w:bCs/>
          <w:sz w:val="22"/>
          <w:szCs w:val="22"/>
          <w:lang w:val="en" w:eastAsia="es-ES_tradnl"/>
        </w:rPr>
        <w:t xml:space="preserve">Daily </w:t>
      </w:r>
      <w:r w:rsidR="00D26009">
        <w:rPr>
          <w:rFonts w:ascii="Verdana" w:hAnsi="Verdana"/>
          <w:b/>
          <w:bCs/>
          <w:sz w:val="22"/>
          <w:szCs w:val="22"/>
          <w:lang w:val="en" w:eastAsia="es-ES_tradnl"/>
        </w:rPr>
        <w:t>l</w:t>
      </w:r>
      <w:r w:rsidR="00D90DBB"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ife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, and how </w:t>
      </w:r>
      <w:r w:rsidR="00D26009">
        <w:rPr>
          <w:rFonts w:ascii="Verdana" w:hAnsi="Verdana"/>
          <w:sz w:val="22"/>
          <w:szCs w:val="22"/>
          <w:lang w:val="en" w:eastAsia="es-ES_tradnl"/>
        </w:rPr>
        <w:t>respondents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felt </w:t>
      </w:r>
      <w:r w:rsidR="00263F35" w:rsidRPr="00E11FDC">
        <w:rPr>
          <w:rFonts w:ascii="Verdana" w:hAnsi="Verdana"/>
          <w:sz w:val="22"/>
          <w:szCs w:val="22"/>
          <w:lang w:val="en" w:eastAsia="es-ES_tradnl"/>
        </w:rPr>
        <w:t>threatened and</w:t>
      </w:r>
      <w:r w:rsidR="00D26009">
        <w:rPr>
          <w:rFonts w:ascii="Verdana" w:hAnsi="Verdana"/>
          <w:sz w:val="22"/>
          <w:szCs w:val="22"/>
          <w:lang w:val="en" w:eastAsia="es-ES_tradnl"/>
        </w:rPr>
        <w:t xml:space="preserve"> were</w:t>
      </w:r>
      <w:r w:rsidR="00D90DB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affected by the pandemic</w:t>
      </w:r>
      <w:r w:rsidR="0021682F">
        <w:rPr>
          <w:rFonts w:ascii="Verdana" w:hAnsi="Verdana"/>
          <w:sz w:val="22"/>
          <w:szCs w:val="22"/>
          <w:lang w:val="en" w:eastAsia="es-ES_tradnl"/>
        </w:rPr>
        <w:t>,</w:t>
      </w:r>
      <w:r w:rsidR="0021682F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isolation and change</w:t>
      </w:r>
      <w:r w:rsidR="00D26009">
        <w:rPr>
          <w:rFonts w:ascii="Verdana" w:hAnsi="Verdana"/>
          <w:sz w:val="22"/>
          <w:szCs w:val="22"/>
          <w:lang w:val="en" w:eastAsia="es-ES_tradnl"/>
        </w:rPr>
        <w:t>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D26009">
        <w:rPr>
          <w:rFonts w:ascii="Verdana" w:hAnsi="Verdana"/>
          <w:sz w:val="22"/>
          <w:szCs w:val="22"/>
          <w:lang w:val="en" w:eastAsia="es-ES_tradnl"/>
        </w:rPr>
        <w:t>in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their daily routine</w:t>
      </w:r>
      <w:r w:rsidR="00D26009">
        <w:rPr>
          <w:rFonts w:ascii="Verdana" w:hAnsi="Verdana"/>
          <w:sz w:val="22"/>
          <w:szCs w:val="22"/>
          <w:lang w:val="en" w:eastAsia="es-ES_tradnl"/>
        </w:rPr>
        <w:t>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. The difficulties encountered in the procurement of medicine</w:t>
      </w:r>
      <w:r w:rsidR="0021682F">
        <w:rPr>
          <w:rFonts w:ascii="Verdana" w:hAnsi="Verdana"/>
          <w:sz w:val="22"/>
          <w:szCs w:val="22"/>
          <w:lang w:val="en" w:eastAsia="es-ES_tradnl"/>
        </w:rPr>
        <w:t xml:space="preserve"> and food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. </w:t>
      </w:r>
      <w:r w:rsidR="0021682F">
        <w:rPr>
          <w:rFonts w:ascii="Verdana" w:hAnsi="Verdana"/>
          <w:sz w:val="22"/>
          <w:szCs w:val="22"/>
          <w:lang w:val="en" w:eastAsia="es-ES_tradnl"/>
        </w:rPr>
        <w:t xml:space="preserve">Negative attitudinal barriers. </w:t>
      </w:r>
      <w:r w:rsidR="00A60220" w:rsidRPr="00E11FDC">
        <w:rPr>
          <w:rFonts w:ascii="Verdana" w:hAnsi="Verdana"/>
          <w:sz w:val="22"/>
          <w:szCs w:val="22"/>
          <w:lang w:val="en" w:eastAsia="es-ES_tradnl"/>
        </w:rPr>
        <w:t>The impact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A60220" w:rsidRPr="00E11FDC">
        <w:rPr>
          <w:rFonts w:ascii="Verdana" w:hAnsi="Verdana"/>
          <w:sz w:val="22"/>
          <w:szCs w:val="22"/>
          <w:lang w:val="en" w:eastAsia="es-ES_tradnl"/>
        </w:rPr>
        <w:t>on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mental wellbeing, and </w:t>
      </w:r>
      <w:r w:rsidR="00D26009">
        <w:rPr>
          <w:rFonts w:ascii="Verdana" w:hAnsi="Verdana"/>
          <w:sz w:val="22"/>
          <w:szCs w:val="22"/>
          <w:lang w:val="en" w:eastAsia="es-ES_tradnl"/>
        </w:rPr>
        <w:t>other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limitations. </w:t>
      </w:r>
    </w:p>
    <w:p w14:paraId="03BFC544" w14:textId="32F6FD77" w:rsidR="00D90DBB" w:rsidRPr="00E11FDC" w:rsidRDefault="00A60220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 w:rsidRPr="007C12FA">
        <w:rPr>
          <w:rFonts w:ascii="Verdana" w:hAnsi="Verdana"/>
          <w:b/>
          <w:bCs/>
          <w:sz w:val="22"/>
          <w:szCs w:val="22"/>
          <w:lang w:val="en" w:eastAsia="es-ES_tradnl"/>
        </w:rPr>
        <w:t xml:space="preserve">Physical </w:t>
      </w:r>
      <w:r w:rsidR="00263F35"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security</w:t>
      </w:r>
      <w:r w:rsidR="00263F35" w:rsidRPr="00E11FDC">
        <w:rPr>
          <w:rFonts w:ascii="Verdana" w:hAnsi="Verdana"/>
          <w:sz w:val="22"/>
          <w:szCs w:val="22"/>
          <w:lang w:val="en" w:eastAsia="es-ES_tradnl"/>
        </w:rPr>
        <w:t>,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most 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of the </w:t>
      </w:r>
      <w:r w:rsidR="00444954">
        <w:rPr>
          <w:rFonts w:ascii="Verdana" w:hAnsi="Verdana"/>
          <w:sz w:val="22"/>
          <w:szCs w:val="22"/>
          <w:lang w:val="en" w:eastAsia="es-ES_tradnl"/>
        </w:rPr>
        <w:t>respondents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444954">
        <w:rPr>
          <w:rFonts w:ascii="Verdana" w:hAnsi="Verdana"/>
          <w:sz w:val="22"/>
          <w:szCs w:val="22"/>
          <w:lang w:val="en" w:eastAsia="es-ES_tradnl"/>
        </w:rPr>
        <w:t>were not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affected </w:t>
      </w:r>
      <w:r w:rsidR="00444954">
        <w:rPr>
          <w:rFonts w:ascii="Verdana" w:hAnsi="Verdana"/>
          <w:sz w:val="22"/>
          <w:szCs w:val="22"/>
          <w:lang w:val="en" w:eastAsia="es-ES_tradnl"/>
        </w:rPr>
        <w:t>in this area.</w:t>
      </w:r>
    </w:p>
    <w:p w14:paraId="6EFF71BB" w14:textId="70D84EDD" w:rsidR="00D90DBB" w:rsidRPr="00E11FDC" w:rsidRDefault="00D90DBB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Living conditions</w:t>
      </w:r>
      <w:r w:rsidRPr="00E11FDC">
        <w:rPr>
          <w:rFonts w:ascii="Verdana" w:hAnsi="Verdana"/>
          <w:sz w:val="22"/>
          <w:szCs w:val="22"/>
          <w:lang w:val="en" w:eastAsia="es-ES_tradnl"/>
        </w:rPr>
        <w:t>, the pandemic forced some pe</w:t>
      </w:r>
      <w:r w:rsidR="00234277" w:rsidRPr="00E11FDC">
        <w:rPr>
          <w:rFonts w:ascii="Verdana" w:hAnsi="Verdana"/>
          <w:sz w:val="22"/>
          <w:szCs w:val="22"/>
          <w:lang w:val="en" w:eastAsia="es-ES_tradnl"/>
        </w:rPr>
        <w:t>rsons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with disabilities to join a wider family group. This caused </w:t>
      </w:r>
      <w:r w:rsidR="009A6BD3">
        <w:rPr>
          <w:rFonts w:ascii="Verdana" w:hAnsi="Verdana"/>
          <w:sz w:val="22"/>
          <w:szCs w:val="22"/>
          <w:lang w:val="en" w:eastAsia="es-ES_tradnl"/>
        </w:rPr>
        <w:t xml:space="preserve">some barriers and </w:t>
      </w:r>
      <w:r w:rsidR="0021682F">
        <w:rPr>
          <w:rFonts w:ascii="Verdana" w:hAnsi="Verdana"/>
          <w:sz w:val="22"/>
          <w:szCs w:val="22"/>
          <w:lang w:val="en" w:eastAsia="es-ES_tradnl"/>
        </w:rPr>
        <w:t>difficulties with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roles </w:t>
      </w:r>
      <w:r w:rsidR="009A6BD3">
        <w:rPr>
          <w:rFonts w:ascii="Verdana" w:hAnsi="Verdana"/>
          <w:sz w:val="22"/>
          <w:szCs w:val="22"/>
          <w:lang w:val="en" w:eastAsia="es-ES_tradnl"/>
        </w:rPr>
        <w:t>in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9A6BD3">
        <w:rPr>
          <w:rFonts w:ascii="Verdana" w:hAnsi="Verdana"/>
          <w:sz w:val="22"/>
          <w:szCs w:val="22"/>
          <w:lang w:val="en" w:eastAsia="es-ES_tradnl"/>
        </w:rPr>
        <w:t>a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new extended family</w:t>
      </w:r>
      <w:r w:rsidR="001379F6">
        <w:rPr>
          <w:rFonts w:ascii="Verdana" w:hAnsi="Verdana"/>
          <w:sz w:val="22"/>
          <w:szCs w:val="22"/>
          <w:lang w:val="en" w:eastAsia="es-ES_tradnl"/>
        </w:rPr>
        <w:t xml:space="preserve"> and sharing a space</w:t>
      </w:r>
      <w:r w:rsidR="009A6BD3">
        <w:rPr>
          <w:rFonts w:ascii="Verdana" w:hAnsi="Verdana"/>
          <w:sz w:val="22"/>
          <w:szCs w:val="22"/>
          <w:lang w:val="en" w:eastAsia="es-ES_tradnl"/>
        </w:rPr>
        <w:t>.</w:t>
      </w:r>
    </w:p>
    <w:p w14:paraId="58BAFD55" w14:textId="3DD7495B" w:rsidR="00D90DBB" w:rsidRPr="00E11FDC" w:rsidRDefault="00D90DBB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Health care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, in general most </w:t>
      </w:r>
      <w:r w:rsidR="001379F6">
        <w:rPr>
          <w:rFonts w:ascii="Verdana" w:hAnsi="Verdana"/>
          <w:sz w:val="22"/>
          <w:szCs w:val="22"/>
          <w:lang w:val="en" w:eastAsia="es-ES_tradnl"/>
        </w:rPr>
        <w:t>respondents were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concerned about </w:t>
      </w:r>
      <w:r w:rsidR="00263F35" w:rsidRPr="00E11FDC">
        <w:rPr>
          <w:rFonts w:ascii="Verdana" w:hAnsi="Verdana"/>
          <w:sz w:val="22"/>
          <w:szCs w:val="22"/>
          <w:lang w:val="en" w:eastAsia="es-ES_tradnl"/>
        </w:rPr>
        <w:t>contagion,</w:t>
      </w:r>
      <w:r w:rsidRPr="00E11FDC">
        <w:rPr>
          <w:rFonts w:ascii="Verdana" w:hAnsi="Verdana"/>
          <w:sz w:val="22"/>
          <w:szCs w:val="22"/>
          <w:lang w:val="en"/>
        </w:rPr>
        <w:t xml:space="preserve"> because they know that protocols of care for p</w:t>
      </w:r>
      <w:r w:rsidR="00234277" w:rsidRPr="00E11FDC">
        <w:rPr>
          <w:rFonts w:ascii="Verdana" w:hAnsi="Verdana"/>
          <w:sz w:val="22"/>
          <w:szCs w:val="22"/>
          <w:lang w:val="en"/>
        </w:rPr>
        <w:t xml:space="preserve">ersons </w:t>
      </w:r>
      <w:r w:rsidRPr="00E11FDC">
        <w:rPr>
          <w:rFonts w:ascii="Verdana" w:hAnsi="Verdana"/>
          <w:sz w:val="22"/>
          <w:szCs w:val="22"/>
          <w:lang w:val="en"/>
        </w:rPr>
        <w:t>with disabilities do not exist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or are</w:t>
      </w:r>
      <w:r w:rsidR="00234277" w:rsidRPr="00E11FDC">
        <w:rPr>
          <w:rFonts w:ascii="Verdana" w:hAnsi="Verdana"/>
          <w:sz w:val="22"/>
          <w:szCs w:val="22"/>
          <w:lang w:val="en" w:eastAsia="es-ES_tradnl"/>
        </w:rPr>
        <w:t xml:space="preserve"> not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respected, and this causes uncertainty and fear. Most of the </w:t>
      </w:r>
      <w:r w:rsidR="001379F6">
        <w:rPr>
          <w:rFonts w:ascii="Verdana" w:hAnsi="Verdana"/>
          <w:sz w:val="22"/>
          <w:szCs w:val="22"/>
          <w:lang w:val="en" w:eastAsia="es-ES_tradnl"/>
        </w:rPr>
        <w:t>regular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medical services were suspended and </w:t>
      </w:r>
      <w:r w:rsidR="004A5DD1">
        <w:rPr>
          <w:rFonts w:ascii="Verdana" w:hAnsi="Verdana"/>
          <w:sz w:val="22"/>
          <w:szCs w:val="22"/>
          <w:lang w:val="en" w:eastAsia="es-ES_tradnl"/>
        </w:rPr>
        <w:t xml:space="preserve">COVID-19 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information from the authorities was </w:t>
      </w:r>
      <w:r w:rsidR="0021682F">
        <w:rPr>
          <w:rFonts w:ascii="Verdana" w:hAnsi="Verdana"/>
          <w:sz w:val="22"/>
          <w:szCs w:val="22"/>
          <w:lang w:val="en" w:eastAsia="es-ES_tradnl"/>
        </w:rPr>
        <w:t>in</w:t>
      </w:r>
      <w:r w:rsidRPr="00E11FDC">
        <w:rPr>
          <w:rFonts w:ascii="Verdana" w:hAnsi="Verdana"/>
          <w:sz w:val="22"/>
          <w:szCs w:val="22"/>
          <w:lang w:val="en" w:eastAsia="es-ES_tradnl"/>
        </w:rPr>
        <w:t>sufficient</w:t>
      </w:r>
      <w:r w:rsidR="0021682F">
        <w:rPr>
          <w:rFonts w:ascii="Verdana" w:hAnsi="Verdana"/>
          <w:sz w:val="22"/>
          <w:szCs w:val="22"/>
          <w:lang w:val="en" w:eastAsia="es-ES_tradnl"/>
        </w:rPr>
        <w:t xml:space="preserve"> and inaccessible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, which further complicated the already difficult situation experienced prior to the pandemic. </w:t>
      </w:r>
    </w:p>
    <w:p w14:paraId="18957D06" w14:textId="63A0A880" w:rsidR="00D90DBB" w:rsidRPr="00E11FDC" w:rsidRDefault="00D90DBB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Social protection</w:t>
      </w:r>
      <w:r w:rsidR="001379F6">
        <w:rPr>
          <w:rFonts w:ascii="Verdana" w:hAnsi="Verdana"/>
          <w:b/>
          <w:bCs/>
          <w:sz w:val="22"/>
          <w:szCs w:val="22"/>
          <w:lang w:val="en" w:eastAsia="es-ES_tradnl"/>
        </w:rPr>
        <w:t>,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is a right, but in this </w:t>
      </w:r>
      <w:r w:rsidR="001379F6">
        <w:rPr>
          <w:rFonts w:ascii="Verdana" w:hAnsi="Verdana"/>
          <w:sz w:val="22"/>
          <w:szCs w:val="22"/>
          <w:lang w:val="en" w:eastAsia="es-ES_tradnl"/>
        </w:rPr>
        <w:t>crisis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, </w:t>
      </w:r>
      <w:r w:rsidR="0021682F">
        <w:rPr>
          <w:rFonts w:ascii="Verdana" w:hAnsi="Verdana"/>
          <w:sz w:val="22"/>
          <w:szCs w:val="22"/>
          <w:lang w:val="en" w:eastAsia="es-ES_tradnl"/>
        </w:rPr>
        <w:t xml:space="preserve">the government did not </w:t>
      </w:r>
      <w:r w:rsidR="008C248F">
        <w:rPr>
          <w:rFonts w:ascii="Verdana" w:hAnsi="Verdana"/>
          <w:sz w:val="22"/>
          <w:szCs w:val="22"/>
          <w:lang w:val="en" w:eastAsia="es-ES_tradnl"/>
        </w:rPr>
        <w:t xml:space="preserve">collect </w:t>
      </w:r>
      <w:r w:rsidR="008C248F" w:rsidRPr="00E11FDC">
        <w:rPr>
          <w:rFonts w:ascii="Verdana" w:hAnsi="Verdana"/>
          <w:sz w:val="22"/>
          <w:szCs w:val="22"/>
          <w:lang w:val="en" w:eastAsia="es-ES_tradnl"/>
        </w:rPr>
        <w:t>enough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information to be able to identify each case, so many were affected by lack of support from the State.</w:t>
      </w:r>
    </w:p>
    <w:p w14:paraId="39EA0C2C" w14:textId="57AF0923" w:rsidR="00D90DBB" w:rsidRPr="00E11FDC" w:rsidRDefault="003E7C33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>
        <w:rPr>
          <w:rFonts w:ascii="Verdana" w:hAnsi="Verdana"/>
          <w:b/>
          <w:bCs/>
          <w:sz w:val="22"/>
          <w:szCs w:val="22"/>
          <w:lang w:val="en" w:eastAsia="es-ES_tradnl"/>
        </w:rPr>
        <w:t>Employment</w:t>
      </w:r>
      <w:r w:rsidR="001379F6">
        <w:rPr>
          <w:rFonts w:ascii="Verdana" w:hAnsi="Verdana"/>
          <w:b/>
          <w:bCs/>
          <w:sz w:val="22"/>
          <w:szCs w:val="22"/>
          <w:lang w:val="en" w:eastAsia="es-ES_tradnl"/>
        </w:rPr>
        <w:t>,</w:t>
      </w:r>
      <w:r w:rsidR="007C12FA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1379F6">
        <w:rPr>
          <w:rFonts w:ascii="Verdana" w:hAnsi="Verdana"/>
          <w:sz w:val="22"/>
          <w:szCs w:val="22"/>
          <w:lang w:val="en" w:eastAsia="es-ES_tradnl"/>
        </w:rPr>
        <w:t>m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any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pe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>rsons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with disabilities lost their 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>jobs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234277" w:rsidRPr="00E11FDC">
        <w:rPr>
          <w:rFonts w:ascii="Verdana" w:hAnsi="Verdana"/>
          <w:sz w:val="22"/>
          <w:szCs w:val="22"/>
          <w:lang w:val="en" w:eastAsia="es-ES_tradnl"/>
        </w:rPr>
        <w:t xml:space="preserve">and </w:t>
      </w:r>
      <w:r w:rsidR="001379F6">
        <w:rPr>
          <w:rFonts w:ascii="Verdana" w:hAnsi="Verdana"/>
          <w:sz w:val="22"/>
          <w:szCs w:val="22"/>
          <w:lang w:val="en" w:eastAsia="es-ES_tradnl"/>
        </w:rPr>
        <w:t>are now experiencing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>
        <w:rPr>
          <w:rFonts w:ascii="Verdana" w:hAnsi="Verdana"/>
          <w:sz w:val="22"/>
          <w:szCs w:val="22"/>
          <w:lang w:val="en" w:eastAsia="es-ES_tradnl"/>
        </w:rPr>
        <w:t>economic hardship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, </w:t>
      </w:r>
      <w:r>
        <w:rPr>
          <w:rFonts w:ascii="Verdana" w:hAnsi="Verdana"/>
          <w:sz w:val="22"/>
          <w:szCs w:val="22"/>
          <w:lang w:val="en" w:eastAsia="es-ES_tradnl"/>
        </w:rPr>
        <w:t>and</w:t>
      </w:r>
      <w:r w:rsidR="004A5DD1">
        <w:rPr>
          <w:rFonts w:ascii="Verdana" w:hAnsi="Verdana"/>
          <w:sz w:val="22"/>
          <w:szCs w:val="22"/>
          <w:lang w:val="en" w:eastAsia="es-ES_tradnl"/>
        </w:rPr>
        <w:t>. increased competition in obtaining new employment.</w:t>
      </w:r>
    </w:p>
    <w:p w14:paraId="62E1C847" w14:textId="5C5C1CA1" w:rsidR="00D90DBB" w:rsidRPr="00E11FDC" w:rsidRDefault="00D90DBB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Emergency plans</w:t>
      </w:r>
      <w:r w:rsidR="001379F6">
        <w:rPr>
          <w:rFonts w:ascii="Verdana" w:hAnsi="Verdana"/>
          <w:b/>
          <w:bCs/>
          <w:sz w:val="22"/>
          <w:szCs w:val="22"/>
          <w:lang w:val="en" w:eastAsia="es-ES_tradnl"/>
        </w:rPr>
        <w:t>,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simply were not met. No specific protocols were developed </w:t>
      </w:r>
      <w:r w:rsidR="001379F6">
        <w:rPr>
          <w:rFonts w:ascii="Verdana" w:hAnsi="Verdana"/>
          <w:sz w:val="22"/>
          <w:szCs w:val="22"/>
          <w:lang w:val="en" w:eastAsia="es-ES_tradnl"/>
        </w:rPr>
        <w:t xml:space="preserve">for 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or applied </w:t>
      </w:r>
      <w:r w:rsidR="001379F6">
        <w:rPr>
          <w:rFonts w:ascii="Verdana" w:hAnsi="Verdana"/>
          <w:sz w:val="22"/>
          <w:szCs w:val="22"/>
          <w:lang w:val="en" w:eastAsia="es-ES_tradnl"/>
        </w:rPr>
        <w:t>to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persons with disabilities. </w:t>
      </w:r>
      <w:r w:rsidR="003E7C33">
        <w:rPr>
          <w:rFonts w:ascii="Verdana" w:hAnsi="Verdana"/>
          <w:sz w:val="22"/>
          <w:szCs w:val="22"/>
          <w:lang w:val="en" w:eastAsia="es-ES_tradnl"/>
        </w:rPr>
        <w:t xml:space="preserve">Governments </w:t>
      </w:r>
      <w:r w:rsidR="001379F6">
        <w:rPr>
          <w:rFonts w:ascii="Verdana" w:hAnsi="Verdana"/>
          <w:sz w:val="22"/>
          <w:szCs w:val="22"/>
          <w:lang w:val="en" w:eastAsia="es-ES_tradnl"/>
        </w:rPr>
        <w:t>need to put in place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3E7C33">
        <w:rPr>
          <w:rFonts w:ascii="Verdana" w:hAnsi="Verdana"/>
          <w:sz w:val="22"/>
          <w:szCs w:val="22"/>
          <w:lang w:val="en" w:eastAsia="es-ES_tradnl"/>
        </w:rPr>
        <w:t xml:space="preserve">mechanisms </w:t>
      </w:r>
      <w:r w:rsidRPr="00E11FDC">
        <w:rPr>
          <w:rFonts w:ascii="Verdana" w:hAnsi="Verdana"/>
          <w:sz w:val="22"/>
          <w:szCs w:val="22"/>
          <w:lang w:val="en" w:eastAsia="es-ES_tradnl"/>
        </w:rPr>
        <w:t>that effectively protect pe</w:t>
      </w:r>
      <w:r w:rsidR="00234277" w:rsidRPr="00E11FDC">
        <w:rPr>
          <w:rFonts w:ascii="Verdana" w:hAnsi="Verdana"/>
          <w:sz w:val="22"/>
          <w:szCs w:val="22"/>
          <w:lang w:val="en" w:eastAsia="es-ES_tradnl"/>
        </w:rPr>
        <w:t>rsons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with disabilities </w:t>
      </w:r>
      <w:r w:rsidR="003D19CA">
        <w:rPr>
          <w:rFonts w:ascii="Verdana" w:hAnsi="Verdana"/>
          <w:sz w:val="22"/>
          <w:szCs w:val="22"/>
          <w:lang w:val="en" w:eastAsia="es-ES_tradnl"/>
        </w:rPr>
        <w:t>in</w:t>
      </w:r>
      <w:r w:rsidR="001379F6">
        <w:rPr>
          <w:rFonts w:ascii="Verdana" w:hAnsi="Verdana"/>
          <w:sz w:val="22"/>
          <w:szCs w:val="22"/>
          <w:lang w:val="en" w:eastAsia="es-ES_tradnl"/>
        </w:rPr>
        <w:t xml:space="preserve"> future</w:t>
      </w:r>
      <w:r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1379F6">
        <w:rPr>
          <w:rFonts w:ascii="Verdana" w:hAnsi="Verdana"/>
          <w:sz w:val="22"/>
          <w:szCs w:val="22"/>
          <w:lang w:val="en" w:eastAsia="es-ES_tradnl"/>
        </w:rPr>
        <w:t>emergen</w:t>
      </w:r>
      <w:r w:rsidR="003E7C33">
        <w:rPr>
          <w:rFonts w:ascii="Verdana" w:hAnsi="Verdana"/>
          <w:sz w:val="22"/>
          <w:szCs w:val="22"/>
          <w:lang w:val="en" w:eastAsia="es-ES_tradnl"/>
        </w:rPr>
        <w:t>c</w:t>
      </w:r>
      <w:r w:rsidR="001379F6">
        <w:rPr>
          <w:rFonts w:ascii="Verdana" w:hAnsi="Verdana"/>
          <w:sz w:val="22"/>
          <w:szCs w:val="22"/>
          <w:lang w:val="en" w:eastAsia="es-ES_tradnl"/>
        </w:rPr>
        <w:t>ies</w:t>
      </w:r>
      <w:r w:rsidRPr="00E11FDC">
        <w:rPr>
          <w:rFonts w:ascii="Verdana" w:hAnsi="Verdana"/>
          <w:sz w:val="22"/>
          <w:szCs w:val="22"/>
          <w:lang w:val="en" w:eastAsia="es-ES_tradnl"/>
        </w:rPr>
        <w:t>.</w:t>
      </w:r>
    </w:p>
    <w:p w14:paraId="0ACD32E6" w14:textId="0D49013C" w:rsidR="00D90DBB" w:rsidRPr="00E11FDC" w:rsidRDefault="007C12FA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Information</w:t>
      </w:r>
      <w:r w:rsidR="00BB3793">
        <w:rPr>
          <w:rFonts w:ascii="Verdana" w:hAnsi="Verdana"/>
          <w:sz w:val="22"/>
          <w:szCs w:val="22"/>
          <w:lang w:val="en" w:eastAsia="es-ES_tradnl"/>
        </w:rPr>
        <w:t>,</w:t>
      </w:r>
      <w:r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lack of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263F35" w:rsidRPr="00E11FDC">
        <w:rPr>
          <w:rFonts w:ascii="Verdana" w:hAnsi="Verdana"/>
          <w:sz w:val="22"/>
          <w:szCs w:val="22"/>
          <w:lang w:val="en" w:eastAsia="es-ES_tradnl"/>
        </w:rPr>
        <w:t>information and data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234277" w:rsidRPr="00E11FDC">
        <w:rPr>
          <w:rFonts w:ascii="Verdana" w:hAnsi="Verdana"/>
          <w:sz w:val="22"/>
          <w:szCs w:val="22"/>
          <w:lang w:val="en"/>
        </w:rPr>
        <w:t>was a key issue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. 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>Most of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263F35" w:rsidRPr="00E11FDC">
        <w:rPr>
          <w:rFonts w:ascii="Verdana" w:hAnsi="Verdana"/>
          <w:sz w:val="22"/>
          <w:szCs w:val="22"/>
          <w:lang w:val="en" w:eastAsia="es-ES_tradnl"/>
        </w:rPr>
        <w:t>the</w:t>
      </w:r>
      <w:r w:rsidR="00D90DB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BB3793">
        <w:rPr>
          <w:rFonts w:ascii="Verdana" w:hAnsi="Verdana"/>
          <w:sz w:val="22"/>
          <w:szCs w:val="22"/>
          <w:lang w:val="en" w:eastAsia="es-ES_tradnl"/>
        </w:rPr>
        <w:t>respondents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BB3793">
        <w:rPr>
          <w:rFonts w:ascii="Verdana" w:hAnsi="Verdana"/>
          <w:sz w:val="22"/>
          <w:szCs w:val="22"/>
          <w:lang w:val="en" w:eastAsia="es-ES_tradnl"/>
        </w:rPr>
        <w:t>indicated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that there is not enough</w:t>
      </w:r>
      <w:r w:rsidR="00BB3793">
        <w:rPr>
          <w:rFonts w:ascii="Verdana" w:hAnsi="Verdana"/>
          <w:sz w:val="22"/>
          <w:szCs w:val="22"/>
          <w:lang w:val="en" w:eastAsia="es-ES_tradnl"/>
        </w:rPr>
        <w:t xml:space="preserve"> accessible and available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information</w:t>
      </w:r>
      <w:r w:rsidR="00BB3793">
        <w:rPr>
          <w:rFonts w:ascii="Verdana" w:hAnsi="Verdana"/>
          <w:sz w:val="22"/>
          <w:szCs w:val="22"/>
          <w:lang w:val="en" w:eastAsia="es-ES_tradnl"/>
        </w:rPr>
        <w:t xml:space="preserve"> about COVID-19.</w:t>
      </w:r>
    </w:p>
    <w:p w14:paraId="7D2652A1" w14:textId="0D426B48" w:rsidR="00D90DBB" w:rsidRPr="00E11FDC" w:rsidRDefault="007C12FA" w:rsidP="00D90DBB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="Times New Roman" w:hAnsi="Verdana" w:cs="Times New Roman"/>
          <w:sz w:val="22"/>
          <w:szCs w:val="22"/>
          <w:lang w:eastAsia="es-ES_tradnl"/>
        </w:rPr>
      </w:pPr>
      <w:r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Advocacy</w:t>
      </w:r>
      <w:r w:rsidR="00BB3793">
        <w:rPr>
          <w:rFonts w:ascii="Verdana" w:hAnsi="Verdana"/>
          <w:b/>
          <w:bCs/>
          <w:sz w:val="22"/>
          <w:szCs w:val="22"/>
          <w:lang w:val="en" w:eastAsia="es-ES_tradnl"/>
        </w:rPr>
        <w:t>,</w:t>
      </w:r>
      <w:r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BB3793">
        <w:rPr>
          <w:rFonts w:ascii="Verdana" w:hAnsi="Verdana"/>
          <w:sz w:val="22"/>
          <w:szCs w:val="22"/>
          <w:lang w:val="en" w:eastAsia="es-ES_tradnl"/>
        </w:rPr>
        <w:t>t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he</w:t>
      </w:r>
      <w:r w:rsidR="00BB3793">
        <w:rPr>
          <w:rFonts w:ascii="Verdana" w:hAnsi="Verdana"/>
          <w:sz w:val="22"/>
          <w:szCs w:val="22"/>
          <w:lang w:val="en" w:eastAsia="es-ES_tradnl"/>
        </w:rPr>
        <w:t>re is a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lack of sufficient 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advocacy 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and political participation of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FE3BF7" w:rsidRPr="00E11FDC">
        <w:rPr>
          <w:rFonts w:ascii="Verdana" w:hAnsi="Verdana"/>
          <w:sz w:val="22"/>
          <w:szCs w:val="22"/>
          <w:lang w:val="en" w:eastAsia="es-ES_tradnl"/>
        </w:rPr>
        <w:t>persons with disabilities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. </w:t>
      </w:r>
      <w:r w:rsidR="00BB3793">
        <w:rPr>
          <w:rFonts w:ascii="Verdana" w:hAnsi="Verdana"/>
          <w:sz w:val="22"/>
          <w:szCs w:val="22"/>
          <w:lang w:val="en" w:eastAsia="es-ES_tradnl"/>
        </w:rPr>
        <w:t>These must be p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romo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>t</w:t>
      </w:r>
      <w:r w:rsidR="00BB3793">
        <w:rPr>
          <w:rFonts w:ascii="Verdana" w:hAnsi="Verdana"/>
          <w:sz w:val="22"/>
          <w:szCs w:val="22"/>
          <w:lang w:val="en" w:eastAsia="es-ES_tradnl"/>
        </w:rPr>
        <w:t>ed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and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263F35" w:rsidRPr="00E11FDC">
        <w:rPr>
          <w:rFonts w:ascii="Verdana" w:hAnsi="Verdana"/>
          <w:sz w:val="22"/>
          <w:szCs w:val="22"/>
          <w:lang w:val="en" w:eastAsia="es-ES_tradnl"/>
        </w:rPr>
        <w:t>strengthen</w:t>
      </w:r>
      <w:r w:rsidR="00BB3793">
        <w:rPr>
          <w:rFonts w:ascii="Verdana" w:hAnsi="Verdana"/>
          <w:sz w:val="22"/>
          <w:szCs w:val="22"/>
          <w:lang w:val="en" w:eastAsia="es-ES_tradnl"/>
        </w:rPr>
        <w:t>ed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BB3793">
        <w:rPr>
          <w:rFonts w:ascii="Verdana" w:hAnsi="Verdana"/>
          <w:sz w:val="22"/>
          <w:szCs w:val="22"/>
          <w:lang w:val="en" w:eastAsia="es-ES_tradnl"/>
        </w:rPr>
        <w:t xml:space="preserve">in 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the national agenda</w:t>
      </w:r>
      <w:r w:rsidR="00BB3793">
        <w:rPr>
          <w:rFonts w:ascii="Verdana" w:hAnsi="Verdana"/>
          <w:sz w:val="22"/>
          <w:szCs w:val="22"/>
          <w:lang w:val="en" w:eastAsia="es-ES_tradnl"/>
        </w:rPr>
        <w:t xml:space="preserve">. </w:t>
      </w:r>
    </w:p>
    <w:p w14:paraId="0BD6DF31" w14:textId="3AC4C28C" w:rsidR="007C12FA" w:rsidRPr="00E125D8" w:rsidRDefault="007C12FA" w:rsidP="008C248F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Verdana" w:eastAsiaTheme="majorEastAsia" w:hAnsi="Verdana" w:cstheme="majorBidi"/>
          <w:color w:val="4472C4" w:themeColor="accent1"/>
          <w:sz w:val="22"/>
          <w:szCs w:val="22"/>
          <w:lang w:val="en"/>
        </w:rPr>
      </w:pPr>
      <w:r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234277" w:rsidRPr="007C12FA">
        <w:rPr>
          <w:rFonts w:ascii="Verdana" w:hAnsi="Verdana"/>
          <w:b/>
          <w:bCs/>
          <w:sz w:val="22"/>
          <w:szCs w:val="22"/>
          <w:lang w:val="en" w:eastAsia="es-ES_tradnl"/>
        </w:rPr>
        <w:t xml:space="preserve">Access </w:t>
      </w:r>
      <w:r w:rsidR="00C1032E"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to v</w:t>
      </w:r>
      <w:r w:rsidR="00D90DBB" w:rsidRPr="007C12FA">
        <w:rPr>
          <w:rFonts w:ascii="Verdana" w:hAnsi="Verdana"/>
          <w:b/>
          <w:bCs/>
          <w:sz w:val="22"/>
          <w:szCs w:val="22"/>
          <w:lang w:val="en" w:eastAsia="es-ES_tradnl"/>
        </w:rPr>
        <w:t>accination</w:t>
      </w:r>
      <w:r w:rsidR="002B16D5">
        <w:rPr>
          <w:rFonts w:ascii="Verdana" w:hAnsi="Verdana"/>
          <w:b/>
          <w:bCs/>
          <w:sz w:val="22"/>
          <w:szCs w:val="22"/>
          <w:lang w:val="en" w:eastAsia="es-ES_tradnl"/>
        </w:rPr>
        <w:t>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>, although pe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>rsons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 with</w:t>
      </w:r>
      <w:r w:rsidR="00C1032E" w:rsidRPr="00E11FDC">
        <w:rPr>
          <w:rFonts w:ascii="Verdana" w:hAnsi="Verdana"/>
          <w:sz w:val="22"/>
          <w:szCs w:val="22"/>
          <w:lang w:val="en" w:eastAsia="es-ES_tradnl"/>
        </w:rPr>
        <w:t xml:space="preserve"> </w:t>
      </w:r>
      <w:r w:rsidR="00D90DBB" w:rsidRPr="00E11FDC">
        <w:rPr>
          <w:rFonts w:ascii="Verdana" w:hAnsi="Verdana"/>
          <w:sz w:val="22"/>
          <w:szCs w:val="22"/>
          <w:lang w:val="en" w:eastAsia="es-ES_tradnl"/>
        </w:rPr>
        <w:t xml:space="preserve">disabilities are mentioned in the National Vaccination Plan, in practice adequate mechanisms </w:t>
      </w:r>
      <w:r w:rsidR="002B16D5">
        <w:rPr>
          <w:rFonts w:ascii="Verdana" w:hAnsi="Verdana"/>
          <w:sz w:val="22"/>
          <w:szCs w:val="22"/>
          <w:lang w:val="en" w:eastAsia="es-ES_tradnl"/>
        </w:rPr>
        <w:t xml:space="preserve">have not been implemented to ensure persons with </w:t>
      </w:r>
      <w:r w:rsidR="008C248F">
        <w:rPr>
          <w:rFonts w:ascii="Verdana" w:hAnsi="Verdana"/>
          <w:sz w:val="22"/>
          <w:szCs w:val="22"/>
          <w:lang w:val="en" w:eastAsia="es-ES_tradnl"/>
        </w:rPr>
        <w:t>disabilities</w:t>
      </w:r>
      <w:r w:rsidR="002B16D5">
        <w:rPr>
          <w:rFonts w:ascii="Verdana" w:hAnsi="Verdana"/>
          <w:sz w:val="22"/>
          <w:szCs w:val="22"/>
          <w:lang w:val="en" w:eastAsia="es-ES_tradnl"/>
        </w:rPr>
        <w:t xml:space="preserve"> have access to vaccines. </w:t>
      </w:r>
      <w:r w:rsidRPr="00E125D8">
        <w:rPr>
          <w:rFonts w:ascii="Verdana" w:hAnsi="Verdana"/>
          <w:sz w:val="22"/>
          <w:szCs w:val="22"/>
          <w:lang w:val="en"/>
        </w:rPr>
        <w:br w:type="page"/>
      </w:r>
    </w:p>
    <w:p w14:paraId="08186F34" w14:textId="27672E5D" w:rsidR="00E71605" w:rsidRPr="007C12FA" w:rsidRDefault="00570262" w:rsidP="00E11FDC">
      <w:pPr>
        <w:pStyle w:val="Heading1"/>
        <w:rPr>
          <w:rFonts w:ascii="Verdana" w:hAnsi="Verdana"/>
          <w:sz w:val="28"/>
          <w:szCs w:val="28"/>
        </w:rPr>
      </w:pPr>
      <w:bookmarkStart w:id="2" w:name="_Toc73432210"/>
      <w:r w:rsidRPr="007C12FA">
        <w:rPr>
          <w:rFonts w:ascii="Verdana" w:hAnsi="Verdana"/>
          <w:sz w:val="28"/>
          <w:szCs w:val="28"/>
          <w:lang w:val="en"/>
        </w:rPr>
        <w:lastRenderedPageBreak/>
        <w:t>Introduction</w:t>
      </w:r>
      <w:bookmarkEnd w:id="2"/>
    </w:p>
    <w:p w14:paraId="2D5CD8BD" w14:textId="59288442" w:rsidR="003B079F" w:rsidRPr="00EF173D" w:rsidRDefault="00F95041" w:rsidP="00EF173D">
      <w:pPr>
        <w:spacing w:after="0" w:line="240" w:lineRule="auto"/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sz w:val="22"/>
          <w:szCs w:val="22"/>
          <w:lang w:val="en"/>
        </w:rPr>
        <w:t>C</w:t>
      </w:r>
      <w:r w:rsidR="00F94FEF">
        <w:rPr>
          <w:rFonts w:ascii="Verdana" w:hAnsi="Verdana"/>
          <w:sz w:val="22"/>
          <w:szCs w:val="22"/>
          <w:lang w:val="en"/>
        </w:rPr>
        <w:t>OVID</w:t>
      </w:r>
      <w:r w:rsidR="003B079F" w:rsidRPr="00E11FDC">
        <w:rPr>
          <w:rFonts w:ascii="Verdana" w:hAnsi="Verdana"/>
          <w:sz w:val="22"/>
          <w:szCs w:val="22"/>
          <w:lang w:val="en"/>
        </w:rPr>
        <w:t>-19</w:t>
      </w:r>
      <w:r w:rsidR="00F94FEF">
        <w:rPr>
          <w:rFonts w:ascii="Verdana" w:hAnsi="Verdana"/>
          <w:sz w:val="22"/>
          <w:szCs w:val="22"/>
          <w:lang w:val="en"/>
        </w:rPr>
        <w:t xml:space="preserve"> has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severely impacted the world's economies and societ</w:t>
      </w:r>
      <w:r w:rsidR="00D03ED0">
        <w:rPr>
          <w:rFonts w:ascii="Verdana" w:hAnsi="Verdana"/>
          <w:sz w:val="22"/>
          <w:szCs w:val="22"/>
          <w:lang w:val="en"/>
        </w:rPr>
        <w:t>ies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at large. </w:t>
      </w:r>
      <w:r w:rsidR="00F94FEF">
        <w:rPr>
          <w:rFonts w:ascii="Verdana" w:hAnsi="Verdana"/>
          <w:sz w:val="22"/>
          <w:szCs w:val="22"/>
          <w:lang w:val="en"/>
        </w:rPr>
        <w:t>Furthermore, this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F94FEF">
        <w:rPr>
          <w:rFonts w:ascii="Verdana" w:hAnsi="Verdana"/>
          <w:sz w:val="22"/>
          <w:szCs w:val="22"/>
          <w:lang w:val="en"/>
        </w:rPr>
        <w:t>crisis has hampered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F94FEF">
        <w:rPr>
          <w:rFonts w:ascii="Verdana" w:hAnsi="Verdana"/>
          <w:sz w:val="22"/>
          <w:szCs w:val="22"/>
          <w:lang w:val="en"/>
        </w:rPr>
        <w:t xml:space="preserve">countries’ </w:t>
      </w:r>
      <w:r w:rsidR="003B079F" w:rsidRPr="00E11FDC">
        <w:rPr>
          <w:rFonts w:ascii="Verdana" w:hAnsi="Verdana"/>
          <w:sz w:val="22"/>
          <w:szCs w:val="22"/>
          <w:lang w:val="en"/>
        </w:rPr>
        <w:t>response</w:t>
      </w:r>
      <w:r w:rsidR="00F94FEF">
        <w:rPr>
          <w:rFonts w:ascii="Verdana" w:hAnsi="Verdana"/>
          <w:sz w:val="22"/>
          <w:szCs w:val="22"/>
          <w:lang w:val="en"/>
        </w:rPr>
        <w:t>s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to their commitments and progress </w:t>
      </w:r>
      <w:r w:rsidR="00F94FEF">
        <w:rPr>
          <w:rFonts w:ascii="Verdana" w:hAnsi="Verdana"/>
          <w:sz w:val="22"/>
          <w:szCs w:val="22"/>
          <w:lang w:val="en"/>
        </w:rPr>
        <w:t>on realising</w:t>
      </w:r>
      <w:r w:rsidR="006D5128" w:rsidRPr="00E11FDC">
        <w:rPr>
          <w:rFonts w:ascii="Verdana" w:hAnsi="Verdana"/>
          <w:sz w:val="22"/>
          <w:szCs w:val="22"/>
          <w:lang w:val="en"/>
        </w:rPr>
        <w:t xml:space="preserve"> the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rights of persons with disabilities, specifically </w:t>
      </w:r>
      <w:r w:rsidR="00F94FEF">
        <w:rPr>
          <w:rFonts w:ascii="Verdana" w:hAnsi="Verdana"/>
          <w:sz w:val="22"/>
          <w:szCs w:val="22"/>
          <w:lang w:val="en"/>
        </w:rPr>
        <w:t xml:space="preserve">in </w:t>
      </w:r>
      <w:r w:rsidR="003B079F" w:rsidRPr="00E11FDC">
        <w:rPr>
          <w:rFonts w:ascii="Verdana" w:hAnsi="Verdana"/>
          <w:sz w:val="22"/>
          <w:szCs w:val="22"/>
          <w:lang w:val="en"/>
        </w:rPr>
        <w:t>compliance with the Convention on the Rights of Persons with Disabilities</w:t>
      </w:r>
      <w:r w:rsidR="007C12FA">
        <w:rPr>
          <w:rFonts w:ascii="Verdana" w:hAnsi="Verdana"/>
          <w:sz w:val="22"/>
          <w:szCs w:val="22"/>
          <w:lang w:val="en"/>
        </w:rPr>
        <w:t>.</w:t>
      </w:r>
      <w:r w:rsidR="006949F7">
        <w:rPr>
          <w:rFonts w:ascii="Verdana" w:hAnsi="Verdana"/>
          <w:sz w:val="22"/>
          <w:szCs w:val="22"/>
          <w:lang w:val="en"/>
        </w:rPr>
        <w:t xml:space="preserve"> </w:t>
      </w:r>
      <w:r w:rsidR="00D03ED0">
        <w:rPr>
          <w:rFonts w:ascii="Verdana" w:hAnsi="Verdana"/>
          <w:sz w:val="22"/>
          <w:szCs w:val="22"/>
          <w:lang w:val="en"/>
        </w:rPr>
        <w:t xml:space="preserve">To better understand </w:t>
      </w:r>
      <w:r w:rsidR="00EF173D">
        <w:rPr>
          <w:rFonts w:ascii="Verdana" w:hAnsi="Verdana"/>
          <w:sz w:val="22"/>
          <w:szCs w:val="22"/>
          <w:lang w:val="en"/>
        </w:rPr>
        <w:t>how the</w:t>
      </w:r>
      <w:r w:rsidR="00D03ED0">
        <w:rPr>
          <w:rFonts w:ascii="Verdana" w:hAnsi="Verdana"/>
          <w:sz w:val="22"/>
          <w:szCs w:val="22"/>
          <w:lang w:val="en"/>
        </w:rPr>
        <w:t xml:space="preserve"> pandemic has </w:t>
      </w:r>
      <w:r w:rsidR="00EF173D">
        <w:rPr>
          <w:rFonts w:ascii="Verdana" w:hAnsi="Verdana"/>
          <w:sz w:val="22"/>
          <w:szCs w:val="22"/>
          <w:lang w:val="en"/>
        </w:rPr>
        <w:t>affected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persons with disabilities</w:t>
      </w:r>
      <w:r w:rsidR="00D03ED0">
        <w:rPr>
          <w:rFonts w:ascii="Verdana" w:hAnsi="Verdana"/>
          <w:sz w:val="22"/>
          <w:szCs w:val="22"/>
          <w:lang w:val="en"/>
        </w:rPr>
        <w:t xml:space="preserve"> this</w:t>
      </w:r>
      <w:r w:rsidR="00121446" w:rsidRPr="004F35B8">
        <w:rPr>
          <w:rFonts w:ascii="Verdana" w:hAnsi="Verdana"/>
          <w:sz w:val="22"/>
          <w:szCs w:val="22"/>
          <w:lang w:val="en"/>
        </w:rPr>
        <w:t xml:space="preserve"> research aim</w:t>
      </w:r>
      <w:r w:rsidR="00D03ED0">
        <w:rPr>
          <w:rFonts w:ascii="Verdana" w:hAnsi="Verdana"/>
          <w:sz w:val="22"/>
          <w:szCs w:val="22"/>
          <w:lang w:val="en"/>
        </w:rPr>
        <w:t>ed</w:t>
      </w:r>
      <w:r w:rsidR="00121446" w:rsidRPr="004F35B8">
        <w:rPr>
          <w:rFonts w:ascii="Verdana" w:hAnsi="Verdana"/>
          <w:sz w:val="22"/>
          <w:szCs w:val="22"/>
          <w:lang w:val="en"/>
        </w:rPr>
        <w:t xml:space="preserve"> to </w:t>
      </w:r>
      <w:r w:rsidR="00D03ED0">
        <w:rPr>
          <w:rFonts w:ascii="Verdana" w:hAnsi="Verdana"/>
          <w:sz w:val="22"/>
          <w:szCs w:val="22"/>
          <w:lang w:val="en"/>
        </w:rPr>
        <w:t>learn more about</w:t>
      </w:r>
      <w:r w:rsidR="00EF173D">
        <w:rPr>
          <w:rFonts w:ascii="Verdana" w:hAnsi="Verdana"/>
          <w:sz w:val="22"/>
          <w:szCs w:val="22"/>
          <w:lang w:val="en"/>
        </w:rPr>
        <w:t xml:space="preserve"> barriers that have emerged from</w:t>
      </w:r>
      <w:r w:rsidR="00D03ED0">
        <w:rPr>
          <w:rFonts w:ascii="Verdana" w:hAnsi="Verdana"/>
          <w:sz w:val="22"/>
          <w:szCs w:val="22"/>
          <w:lang w:val="en"/>
        </w:rPr>
        <w:t xml:space="preserve"> COVID-19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F173D">
        <w:rPr>
          <w:rFonts w:ascii="Verdana" w:hAnsi="Verdana"/>
          <w:sz w:val="22"/>
          <w:szCs w:val="22"/>
          <w:lang w:val="en"/>
        </w:rPr>
        <w:t xml:space="preserve">and </w:t>
      </w:r>
      <w:r w:rsidR="00D03ED0">
        <w:rPr>
          <w:rFonts w:ascii="Verdana" w:hAnsi="Verdana"/>
          <w:sz w:val="22"/>
          <w:szCs w:val="22"/>
          <w:lang w:val="en"/>
        </w:rPr>
        <w:t>effects from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F173D">
        <w:rPr>
          <w:rFonts w:ascii="Verdana" w:hAnsi="Verdana"/>
          <w:sz w:val="22"/>
          <w:szCs w:val="22"/>
          <w:lang w:val="en"/>
        </w:rPr>
        <w:t>government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F173D">
        <w:rPr>
          <w:rFonts w:ascii="Verdana" w:hAnsi="Verdana"/>
          <w:sz w:val="22"/>
          <w:szCs w:val="22"/>
          <w:lang w:val="en"/>
        </w:rPr>
        <w:t>actions.</w:t>
      </w:r>
      <w:r w:rsidR="00EF173D">
        <w:rPr>
          <w:rFonts w:ascii="Verdana" w:hAnsi="Verdana"/>
          <w:sz w:val="22"/>
          <w:szCs w:val="22"/>
        </w:rPr>
        <w:t xml:space="preserve"> 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To </w:t>
      </w:r>
      <w:r w:rsidR="00EF173D">
        <w:rPr>
          <w:rFonts w:ascii="Verdana" w:hAnsi="Verdana"/>
          <w:sz w:val="22"/>
          <w:szCs w:val="22"/>
          <w:lang w:val="en"/>
        </w:rPr>
        <w:t>gain this information</w:t>
      </w:r>
      <w:r w:rsidR="003B079F" w:rsidRPr="00E11FDC">
        <w:rPr>
          <w:rFonts w:ascii="Verdana" w:hAnsi="Verdana"/>
          <w:sz w:val="22"/>
          <w:szCs w:val="22"/>
          <w:lang w:val="en"/>
        </w:rPr>
        <w:t>, qualitative research</w:t>
      </w:r>
      <w:r w:rsidR="00C1032E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876388" w:rsidRPr="00E11FDC">
        <w:rPr>
          <w:rFonts w:ascii="Verdana" w:hAnsi="Verdana"/>
          <w:sz w:val="22"/>
          <w:szCs w:val="22"/>
          <w:lang w:val="en"/>
        </w:rPr>
        <w:t xml:space="preserve">was conducted to </w:t>
      </w:r>
      <w:r w:rsidR="00C1032E" w:rsidRPr="00E11FDC">
        <w:rPr>
          <w:rFonts w:ascii="Verdana" w:hAnsi="Verdana"/>
          <w:sz w:val="22"/>
          <w:szCs w:val="22"/>
          <w:lang w:val="en"/>
        </w:rPr>
        <w:t>learn</w:t>
      </w:r>
      <w:r w:rsidR="00876388" w:rsidRPr="00E11FDC">
        <w:rPr>
          <w:rFonts w:ascii="Verdana" w:hAnsi="Verdana"/>
          <w:sz w:val="22"/>
          <w:szCs w:val="22"/>
          <w:lang w:val="en"/>
        </w:rPr>
        <w:t xml:space="preserve"> and understand th</w:t>
      </w:r>
      <w:r w:rsidR="007C12FA">
        <w:rPr>
          <w:rFonts w:ascii="Verdana" w:hAnsi="Verdana"/>
          <w:sz w:val="22"/>
          <w:szCs w:val="22"/>
          <w:lang w:val="en"/>
        </w:rPr>
        <w:t>e lived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reality from the perspective of </w:t>
      </w:r>
      <w:r w:rsidR="00C1032E" w:rsidRPr="00E11FDC">
        <w:rPr>
          <w:rFonts w:ascii="Verdana" w:hAnsi="Verdana"/>
          <w:sz w:val="22"/>
          <w:szCs w:val="22"/>
          <w:lang w:val="en"/>
        </w:rPr>
        <w:t>persons</w:t>
      </w:r>
      <w:r w:rsidR="003B079F" w:rsidRPr="00E11FDC">
        <w:rPr>
          <w:rFonts w:ascii="Verdana" w:hAnsi="Verdana"/>
          <w:sz w:val="22"/>
          <w:szCs w:val="22"/>
          <w:lang w:val="en"/>
        </w:rPr>
        <w:t xml:space="preserve"> with disabilities</w:t>
      </w:r>
      <w:r w:rsidR="00EF173D">
        <w:rPr>
          <w:rFonts w:ascii="Verdana" w:hAnsi="Verdana"/>
          <w:sz w:val="22"/>
          <w:szCs w:val="22"/>
          <w:lang w:val="en"/>
        </w:rPr>
        <w:t xml:space="preserve"> throughout Bolivia. </w:t>
      </w:r>
    </w:p>
    <w:p w14:paraId="69D2C174" w14:textId="06CB52E9" w:rsidR="007C12FA" w:rsidRPr="007C14E4" w:rsidRDefault="00C1032E" w:rsidP="007C14E4">
      <w:pPr>
        <w:pStyle w:val="Heading1"/>
        <w:rPr>
          <w:rFonts w:ascii="Verdana" w:hAnsi="Verdana"/>
          <w:sz w:val="28"/>
          <w:szCs w:val="28"/>
        </w:rPr>
      </w:pPr>
      <w:bookmarkStart w:id="3" w:name="_Toc73432211"/>
      <w:r w:rsidRPr="007C14E4">
        <w:rPr>
          <w:rFonts w:ascii="Verdana" w:hAnsi="Verdana"/>
          <w:sz w:val="28"/>
          <w:szCs w:val="28"/>
        </w:rPr>
        <w:t>M</w:t>
      </w:r>
      <w:r w:rsidR="00034DA2" w:rsidRPr="007C14E4">
        <w:rPr>
          <w:rFonts w:ascii="Verdana" w:hAnsi="Verdana"/>
          <w:sz w:val="28"/>
          <w:szCs w:val="28"/>
        </w:rPr>
        <w:t>ethodology</w:t>
      </w:r>
      <w:bookmarkEnd w:id="3"/>
    </w:p>
    <w:p w14:paraId="77BE24DB" w14:textId="1BBFB568" w:rsidR="002A4646" w:rsidRPr="00E11FDC" w:rsidRDefault="1F259F3A" w:rsidP="007C12FA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This report is a qualitative exploratory research</w:t>
      </w:r>
      <w:r w:rsidR="00AD7A74" w:rsidRPr="00E11FDC">
        <w:rPr>
          <w:rFonts w:ascii="Verdana" w:hAnsi="Verdana"/>
          <w:sz w:val="22"/>
          <w:szCs w:val="22"/>
          <w:lang w:val="en"/>
        </w:rPr>
        <w:t xml:space="preserve"> study with the objective</w:t>
      </w:r>
      <w:r w:rsidRPr="00E11FDC">
        <w:rPr>
          <w:rFonts w:ascii="Verdana" w:hAnsi="Verdana"/>
          <w:sz w:val="22"/>
          <w:szCs w:val="22"/>
          <w:lang w:val="en"/>
        </w:rPr>
        <w:t xml:space="preserve"> to learn about the experience</w:t>
      </w:r>
      <w:r w:rsidR="00A20A0D">
        <w:rPr>
          <w:rFonts w:ascii="Verdana" w:hAnsi="Verdana"/>
          <w:sz w:val="22"/>
          <w:szCs w:val="22"/>
          <w:lang w:val="en"/>
        </w:rPr>
        <w:t>s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1032E" w:rsidRPr="00E11FDC">
        <w:rPr>
          <w:rFonts w:ascii="Verdana" w:hAnsi="Verdana"/>
          <w:sz w:val="22"/>
          <w:szCs w:val="22"/>
          <w:lang w:val="en"/>
        </w:rPr>
        <w:t xml:space="preserve">that </w:t>
      </w:r>
      <w:r w:rsidR="00D15DC8" w:rsidRPr="00E11FDC">
        <w:rPr>
          <w:rFonts w:ascii="Verdana" w:hAnsi="Verdana"/>
          <w:sz w:val="22"/>
          <w:szCs w:val="22"/>
          <w:lang w:val="en"/>
        </w:rPr>
        <w:t>persons</w:t>
      </w:r>
      <w:r w:rsidRPr="00E11FDC">
        <w:rPr>
          <w:rFonts w:ascii="Verdana" w:hAnsi="Verdana"/>
          <w:sz w:val="22"/>
          <w:szCs w:val="22"/>
          <w:lang w:val="en"/>
        </w:rPr>
        <w:t xml:space="preserve"> with disabilities</w:t>
      </w:r>
      <w:r w:rsidR="00234277" w:rsidRPr="00E11FDC">
        <w:rPr>
          <w:rFonts w:ascii="Verdana" w:hAnsi="Verdana"/>
          <w:sz w:val="22"/>
          <w:szCs w:val="22"/>
          <w:lang w:val="en"/>
        </w:rPr>
        <w:t xml:space="preserve"> experienced</w:t>
      </w:r>
      <w:r w:rsidRPr="00E11FDC">
        <w:rPr>
          <w:rFonts w:ascii="Verdana" w:hAnsi="Verdana"/>
          <w:sz w:val="22"/>
          <w:szCs w:val="22"/>
          <w:lang w:val="en"/>
        </w:rPr>
        <w:t xml:space="preserve"> in</w:t>
      </w:r>
      <w:r w:rsidR="00D15DC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Bolivia during the C</w:t>
      </w:r>
      <w:r w:rsidR="00A20A0D">
        <w:rPr>
          <w:rFonts w:ascii="Verdana" w:hAnsi="Verdana"/>
          <w:sz w:val="22"/>
          <w:szCs w:val="22"/>
          <w:lang w:val="en"/>
        </w:rPr>
        <w:t>OVID</w:t>
      </w:r>
      <w:r w:rsidRPr="00E11FDC">
        <w:rPr>
          <w:rFonts w:ascii="Verdana" w:hAnsi="Verdana"/>
          <w:sz w:val="22"/>
          <w:szCs w:val="22"/>
          <w:lang w:val="en"/>
        </w:rPr>
        <w:t>-19 pandemic. T</w:t>
      </w:r>
      <w:r w:rsidR="00A20A0D">
        <w:rPr>
          <w:rFonts w:ascii="Verdana" w:hAnsi="Verdana"/>
          <w:sz w:val="22"/>
          <w:szCs w:val="22"/>
          <w:lang w:val="en"/>
        </w:rPr>
        <w:t xml:space="preserve">he </w:t>
      </w:r>
      <w:r w:rsidRPr="00E11FDC">
        <w:rPr>
          <w:rFonts w:ascii="Verdana" w:hAnsi="Verdana"/>
          <w:sz w:val="22"/>
          <w:szCs w:val="22"/>
          <w:lang w:val="en"/>
        </w:rPr>
        <w:t>following processes were carried out:</w:t>
      </w:r>
    </w:p>
    <w:p w14:paraId="093747FB" w14:textId="48A3F428" w:rsidR="00EE0EDC" w:rsidRPr="00E11FDC" w:rsidRDefault="00121446" w:rsidP="007C12FA">
      <w:pPr>
        <w:pStyle w:val="ListParagraph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7C12FA">
        <w:rPr>
          <w:rFonts w:ascii="Verdana" w:hAnsi="Verdana"/>
          <w:b/>
          <w:bCs/>
          <w:sz w:val="22"/>
          <w:szCs w:val="22"/>
          <w:lang w:val="en"/>
        </w:rPr>
        <w:t>Desk Research:</w:t>
      </w:r>
      <w:r w:rsidRPr="004F35B8">
        <w:rPr>
          <w:rFonts w:ascii="Verdana" w:hAnsi="Verdana"/>
          <w:sz w:val="22"/>
          <w:szCs w:val="22"/>
          <w:lang w:val="en"/>
        </w:rPr>
        <w:t xml:space="preserve"> </w:t>
      </w:r>
      <w:r w:rsidR="002A4646" w:rsidRPr="00E11FDC">
        <w:rPr>
          <w:rFonts w:ascii="Verdana" w:hAnsi="Verdana"/>
          <w:sz w:val="22"/>
          <w:szCs w:val="22"/>
          <w:lang w:val="en"/>
        </w:rPr>
        <w:t xml:space="preserve">Research, </w:t>
      </w:r>
      <w:r w:rsidR="006949F7">
        <w:rPr>
          <w:rFonts w:ascii="Verdana" w:hAnsi="Verdana"/>
          <w:sz w:val="22"/>
          <w:szCs w:val="22"/>
          <w:lang w:val="en"/>
        </w:rPr>
        <w:t xml:space="preserve">data </w:t>
      </w:r>
      <w:r w:rsidR="00C1032E" w:rsidRPr="00E11FDC">
        <w:rPr>
          <w:rFonts w:ascii="Verdana" w:hAnsi="Verdana"/>
          <w:sz w:val="22"/>
          <w:szCs w:val="22"/>
          <w:lang w:val="en"/>
        </w:rPr>
        <w:t>collection</w:t>
      </w:r>
      <w:r w:rsidR="00624152" w:rsidRPr="00E11FDC">
        <w:rPr>
          <w:rFonts w:ascii="Verdana" w:hAnsi="Verdana"/>
          <w:sz w:val="22"/>
          <w:szCs w:val="22"/>
          <w:lang w:val="en"/>
        </w:rPr>
        <w:t xml:space="preserve"> and </w:t>
      </w:r>
      <w:r w:rsidR="006949F7">
        <w:rPr>
          <w:rFonts w:ascii="Verdana" w:hAnsi="Verdana"/>
          <w:sz w:val="22"/>
          <w:szCs w:val="22"/>
          <w:lang w:val="en"/>
        </w:rPr>
        <w:t xml:space="preserve">document </w:t>
      </w:r>
      <w:r w:rsidR="00624152" w:rsidRPr="00E11FDC">
        <w:rPr>
          <w:rFonts w:ascii="Verdana" w:hAnsi="Verdana"/>
          <w:sz w:val="22"/>
          <w:szCs w:val="22"/>
          <w:lang w:val="en"/>
        </w:rPr>
        <w:t xml:space="preserve">analysis </w:t>
      </w:r>
      <w:r w:rsidR="006949F7">
        <w:rPr>
          <w:rFonts w:ascii="Verdana" w:hAnsi="Verdana"/>
          <w:sz w:val="22"/>
          <w:szCs w:val="22"/>
          <w:lang w:val="en"/>
        </w:rPr>
        <w:t>was carried out to</w:t>
      </w:r>
      <w:r w:rsidR="0062415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6949F7">
        <w:rPr>
          <w:rFonts w:ascii="Verdana" w:hAnsi="Verdana"/>
          <w:sz w:val="22"/>
          <w:szCs w:val="22"/>
          <w:lang w:val="en"/>
        </w:rPr>
        <w:t>understand</w:t>
      </w:r>
      <w:r w:rsidR="00624152" w:rsidRPr="00E11FDC">
        <w:rPr>
          <w:rFonts w:ascii="Verdana" w:hAnsi="Verdana"/>
          <w:sz w:val="22"/>
          <w:szCs w:val="22"/>
          <w:lang w:val="en"/>
        </w:rPr>
        <w:t xml:space="preserve"> actions taken by official</w:t>
      </w:r>
      <w:r w:rsidR="002A4646" w:rsidRPr="00E11FDC">
        <w:rPr>
          <w:rFonts w:ascii="Verdana" w:hAnsi="Verdana"/>
          <w:sz w:val="22"/>
          <w:szCs w:val="22"/>
          <w:lang w:val="en"/>
        </w:rPr>
        <w:t xml:space="preserve"> institutions </w:t>
      </w:r>
      <w:r w:rsidR="006949F7">
        <w:rPr>
          <w:rFonts w:ascii="Verdana" w:hAnsi="Verdana"/>
          <w:sz w:val="22"/>
          <w:szCs w:val="22"/>
          <w:lang w:val="en"/>
        </w:rPr>
        <w:t>in</w:t>
      </w:r>
      <w:r w:rsidR="00624152" w:rsidRPr="00E11FDC">
        <w:rPr>
          <w:rFonts w:ascii="Verdana" w:hAnsi="Verdana"/>
          <w:sz w:val="22"/>
          <w:szCs w:val="22"/>
          <w:lang w:val="en"/>
        </w:rPr>
        <w:t xml:space="preserve"> Bolivia, </w:t>
      </w:r>
      <w:r w:rsidR="006949F7">
        <w:rPr>
          <w:rFonts w:ascii="Verdana" w:hAnsi="Verdana"/>
          <w:sz w:val="22"/>
          <w:szCs w:val="22"/>
          <w:lang w:val="en"/>
        </w:rPr>
        <w:t>i</w:t>
      </w:r>
      <w:r w:rsidR="00624152" w:rsidRPr="00E11FDC">
        <w:rPr>
          <w:rFonts w:ascii="Verdana" w:hAnsi="Verdana"/>
          <w:sz w:val="22"/>
          <w:szCs w:val="22"/>
          <w:lang w:val="en"/>
        </w:rPr>
        <w:t xml:space="preserve">nternational </w:t>
      </w:r>
      <w:r w:rsidR="006949F7">
        <w:rPr>
          <w:rFonts w:ascii="Verdana" w:hAnsi="Verdana"/>
          <w:sz w:val="22"/>
          <w:szCs w:val="22"/>
          <w:lang w:val="en"/>
        </w:rPr>
        <w:t>o</w:t>
      </w:r>
      <w:r w:rsidR="007C12FA">
        <w:rPr>
          <w:rFonts w:ascii="Verdana" w:hAnsi="Verdana"/>
          <w:sz w:val="22"/>
          <w:szCs w:val="22"/>
          <w:lang w:val="en"/>
        </w:rPr>
        <w:t>rganisation</w:t>
      </w:r>
      <w:r w:rsidR="005E36C9" w:rsidRPr="00E11FDC">
        <w:rPr>
          <w:rFonts w:ascii="Verdana" w:hAnsi="Verdana"/>
          <w:sz w:val="22"/>
          <w:szCs w:val="22"/>
          <w:lang w:val="en"/>
        </w:rPr>
        <w:t>s,</w:t>
      </w:r>
      <w:r w:rsidR="00624152" w:rsidRPr="00E11FDC">
        <w:rPr>
          <w:rFonts w:ascii="Verdana" w:hAnsi="Verdana"/>
          <w:sz w:val="22"/>
          <w:szCs w:val="22"/>
          <w:lang w:val="en"/>
        </w:rPr>
        <w:t xml:space="preserve"> and </w:t>
      </w:r>
      <w:r w:rsidR="007C12FA">
        <w:rPr>
          <w:rFonts w:ascii="Verdana" w:hAnsi="Verdana"/>
          <w:sz w:val="22"/>
          <w:szCs w:val="22"/>
          <w:lang w:val="en"/>
        </w:rPr>
        <w:t>organisation</w:t>
      </w:r>
      <w:r w:rsidR="00624152" w:rsidRPr="00E11FDC">
        <w:rPr>
          <w:rFonts w:ascii="Verdana" w:hAnsi="Verdana"/>
          <w:sz w:val="22"/>
          <w:szCs w:val="22"/>
          <w:lang w:val="en"/>
        </w:rPr>
        <w:t>s</w:t>
      </w:r>
      <w:r w:rsidR="002A4646" w:rsidRPr="00E11FDC">
        <w:rPr>
          <w:rFonts w:ascii="Verdana" w:hAnsi="Verdana"/>
          <w:sz w:val="22"/>
          <w:szCs w:val="22"/>
          <w:lang w:val="en"/>
        </w:rPr>
        <w:t xml:space="preserve"> of persons with disabilities </w:t>
      </w:r>
      <w:r w:rsidR="00C1032E" w:rsidRPr="00E11FDC">
        <w:rPr>
          <w:rFonts w:ascii="Verdana" w:hAnsi="Verdana"/>
          <w:sz w:val="22"/>
          <w:szCs w:val="22"/>
          <w:lang w:val="en"/>
        </w:rPr>
        <w:t>during</w:t>
      </w:r>
      <w:r w:rsidR="002A4646" w:rsidRPr="00E11FDC">
        <w:rPr>
          <w:rFonts w:ascii="Verdana" w:hAnsi="Verdana"/>
          <w:sz w:val="22"/>
          <w:szCs w:val="22"/>
          <w:lang w:val="en"/>
        </w:rPr>
        <w:t xml:space="preserve"> the crisis</w:t>
      </w:r>
      <w:r w:rsidR="006949F7">
        <w:rPr>
          <w:rFonts w:ascii="Verdana" w:hAnsi="Verdana"/>
          <w:sz w:val="22"/>
          <w:szCs w:val="22"/>
          <w:lang w:val="en"/>
        </w:rPr>
        <w:t>.</w:t>
      </w:r>
    </w:p>
    <w:p w14:paraId="3016BAED" w14:textId="6A248311" w:rsidR="008B50E1" w:rsidRPr="00E11FDC" w:rsidRDefault="00121446" w:rsidP="007C12FA">
      <w:pPr>
        <w:pStyle w:val="ListParagraph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7C12FA">
        <w:rPr>
          <w:rFonts w:ascii="Verdana" w:hAnsi="Verdana"/>
          <w:b/>
          <w:bCs/>
          <w:sz w:val="22"/>
          <w:szCs w:val="22"/>
          <w:lang w:val="en"/>
        </w:rPr>
        <w:t>Contact with networks:</w:t>
      </w:r>
      <w:r w:rsidRPr="00692728">
        <w:rPr>
          <w:rFonts w:ascii="Verdana" w:hAnsi="Verdana"/>
          <w:sz w:val="22"/>
          <w:szCs w:val="22"/>
          <w:lang w:val="en"/>
        </w:rPr>
        <w:t xml:space="preserve"> </w:t>
      </w:r>
      <w:r w:rsidR="00C1032E" w:rsidRPr="00E11FDC">
        <w:rPr>
          <w:rFonts w:ascii="Verdana" w:hAnsi="Verdana"/>
          <w:sz w:val="22"/>
          <w:szCs w:val="22"/>
          <w:lang w:val="en"/>
        </w:rPr>
        <w:t>CBM Bolivia</w:t>
      </w:r>
      <w:r w:rsidR="008B50E1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40760" w:rsidRPr="00E11FDC">
        <w:rPr>
          <w:rFonts w:ascii="Verdana" w:hAnsi="Verdana"/>
          <w:sz w:val="22"/>
          <w:szCs w:val="22"/>
          <w:lang w:val="en"/>
        </w:rPr>
        <w:t>identif</w:t>
      </w:r>
      <w:r w:rsidR="006949F7">
        <w:rPr>
          <w:rFonts w:ascii="Verdana" w:hAnsi="Verdana"/>
          <w:sz w:val="22"/>
          <w:szCs w:val="22"/>
          <w:lang w:val="en"/>
        </w:rPr>
        <w:t>ied</w:t>
      </w:r>
      <w:r w:rsidR="00740760" w:rsidRPr="00E11FDC">
        <w:rPr>
          <w:rFonts w:ascii="Verdana" w:hAnsi="Verdana"/>
          <w:sz w:val="22"/>
          <w:szCs w:val="22"/>
          <w:lang w:val="en"/>
        </w:rPr>
        <w:t xml:space="preserve"> potential candidates </w:t>
      </w:r>
      <w:r w:rsidR="006949F7">
        <w:rPr>
          <w:rFonts w:ascii="Verdana" w:hAnsi="Verdana"/>
          <w:sz w:val="22"/>
          <w:szCs w:val="22"/>
          <w:lang w:val="en"/>
        </w:rPr>
        <w:t>to</w:t>
      </w:r>
      <w:r w:rsidR="00740760" w:rsidRPr="00E11FDC">
        <w:rPr>
          <w:rFonts w:ascii="Verdana" w:hAnsi="Verdana"/>
          <w:sz w:val="22"/>
          <w:szCs w:val="22"/>
          <w:lang w:val="en"/>
        </w:rPr>
        <w:t xml:space="preserve"> interview who were</w:t>
      </w:r>
      <w:r w:rsidR="00C1032E" w:rsidRPr="00E11FDC">
        <w:rPr>
          <w:rFonts w:ascii="Verdana" w:hAnsi="Verdana"/>
          <w:sz w:val="22"/>
          <w:szCs w:val="22"/>
          <w:lang w:val="en"/>
        </w:rPr>
        <w:t xml:space="preserve"> then</w:t>
      </w:r>
      <w:r w:rsidR="00740760" w:rsidRPr="00E11FDC">
        <w:rPr>
          <w:rFonts w:ascii="Verdana" w:hAnsi="Verdana"/>
          <w:sz w:val="22"/>
          <w:szCs w:val="22"/>
          <w:lang w:val="en"/>
        </w:rPr>
        <w:t xml:space="preserve"> contacted via WhatsApp</w:t>
      </w:r>
      <w:r w:rsidR="006949F7">
        <w:rPr>
          <w:rFonts w:ascii="Verdana" w:hAnsi="Verdana"/>
          <w:sz w:val="22"/>
          <w:szCs w:val="22"/>
          <w:lang w:val="en"/>
        </w:rPr>
        <w:t xml:space="preserve"> for</w:t>
      </w:r>
      <w:r w:rsidR="00740760" w:rsidRPr="00E11FDC">
        <w:rPr>
          <w:rFonts w:ascii="Verdana" w:hAnsi="Verdana"/>
          <w:sz w:val="22"/>
          <w:szCs w:val="22"/>
          <w:lang w:val="en"/>
        </w:rPr>
        <w:t xml:space="preserve"> availability and interest</w:t>
      </w:r>
      <w:r w:rsidR="006949F7">
        <w:rPr>
          <w:rFonts w:ascii="Verdana" w:hAnsi="Verdana"/>
          <w:sz w:val="22"/>
          <w:szCs w:val="22"/>
          <w:lang w:val="en"/>
        </w:rPr>
        <w:t>.</w:t>
      </w:r>
    </w:p>
    <w:p w14:paraId="3CAA56E3" w14:textId="0BA020A1" w:rsidR="006949F7" w:rsidRPr="006949F7" w:rsidRDefault="00121446" w:rsidP="007C12FA">
      <w:pPr>
        <w:pStyle w:val="ListParagraph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7C12FA">
        <w:rPr>
          <w:rFonts w:ascii="Verdana" w:hAnsi="Verdana"/>
          <w:b/>
          <w:bCs/>
          <w:sz w:val="22"/>
          <w:szCs w:val="22"/>
          <w:lang w:val="en"/>
        </w:rPr>
        <w:t>Questionnaire:</w:t>
      </w:r>
      <w:r w:rsidRPr="004F35B8">
        <w:rPr>
          <w:rFonts w:ascii="Verdana" w:hAnsi="Verdana"/>
          <w:sz w:val="22"/>
          <w:szCs w:val="22"/>
          <w:lang w:val="en"/>
        </w:rPr>
        <w:t xml:space="preserve"> </w:t>
      </w:r>
      <w:r w:rsidR="00391095" w:rsidRPr="00E11FDC">
        <w:rPr>
          <w:rFonts w:ascii="Verdana" w:hAnsi="Verdana"/>
          <w:sz w:val="22"/>
          <w:szCs w:val="22"/>
          <w:lang w:val="en"/>
        </w:rPr>
        <w:t xml:space="preserve">A </w:t>
      </w:r>
      <w:r w:rsidR="00D74278" w:rsidRPr="00E11FDC">
        <w:rPr>
          <w:rFonts w:ascii="Verdana" w:hAnsi="Verdana"/>
          <w:sz w:val="22"/>
          <w:szCs w:val="22"/>
          <w:lang w:val="en"/>
        </w:rPr>
        <w:t>semi-structured</w:t>
      </w:r>
      <w:r w:rsidR="00391095" w:rsidRPr="00E11FDC">
        <w:rPr>
          <w:rFonts w:ascii="Verdana" w:hAnsi="Verdana"/>
          <w:sz w:val="22"/>
          <w:szCs w:val="22"/>
          <w:lang w:val="en"/>
        </w:rPr>
        <w:t xml:space="preserve"> questionnaire </w:t>
      </w:r>
      <w:r w:rsidR="006F28E6" w:rsidRPr="00E11FDC">
        <w:rPr>
          <w:rFonts w:ascii="Verdana" w:hAnsi="Verdana"/>
          <w:sz w:val="22"/>
          <w:szCs w:val="22"/>
          <w:lang w:val="en"/>
        </w:rPr>
        <w:t>was</w:t>
      </w:r>
      <w:r w:rsidR="00391095" w:rsidRPr="00E11FDC">
        <w:rPr>
          <w:rFonts w:ascii="Verdana" w:hAnsi="Verdana"/>
          <w:sz w:val="22"/>
          <w:szCs w:val="22"/>
          <w:lang w:val="en"/>
        </w:rPr>
        <w:t xml:space="preserve"> developed </w:t>
      </w:r>
      <w:r w:rsidR="008C61EB" w:rsidRPr="00E11FDC">
        <w:rPr>
          <w:rFonts w:ascii="Verdana" w:hAnsi="Verdana"/>
          <w:sz w:val="22"/>
          <w:szCs w:val="22"/>
          <w:lang w:val="en"/>
        </w:rPr>
        <w:t xml:space="preserve">that addressed </w:t>
      </w:r>
      <w:r w:rsidR="006949F7">
        <w:rPr>
          <w:rFonts w:ascii="Verdana" w:hAnsi="Verdana"/>
          <w:sz w:val="22"/>
          <w:szCs w:val="22"/>
          <w:lang w:val="en"/>
        </w:rPr>
        <w:t>10</w:t>
      </w:r>
      <w:r w:rsidR="008C61EB" w:rsidRPr="00E11FDC">
        <w:rPr>
          <w:rFonts w:ascii="Verdana" w:hAnsi="Verdana"/>
          <w:sz w:val="22"/>
          <w:szCs w:val="22"/>
          <w:lang w:val="en"/>
        </w:rPr>
        <w:t xml:space="preserve"> study dimensions</w:t>
      </w:r>
      <w:r w:rsidR="00391095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6949F7">
        <w:rPr>
          <w:rFonts w:ascii="Verdana" w:hAnsi="Verdana"/>
          <w:sz w:val="22"/>
          <w:szCs w:val="22"/>
          <w:lang w:val="en"/>
        </w:rPr>
        <w:t xml:space="preserve">and respondents completed this online. </w:t>
      </w:r>
    </w:p>
    <w:p w14:paraId="1CFBB701" w14:textId="501C0A72" w:rsidR="002A4646" w:rsidRPr="00E11FDC" w:rsidRDefault="006949F7" w:rsidP="007C12FA">
      <w:pPr>
        <w:pStyle w:val="ListParagraph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  <w:lang w:val="en"/>
        </w:rPr>
        <w:t>Interviews:</w:t>
      </w:r>
      <w:r>
        <w:rPr>
          <w:rFonts w:ascii="Verdana" w:hAnsi="Verdana"/>
          <w:sz w:val="22"/>
          <w:szCs w:val="22"/>
          <w:lang w:val="en"/>
        </w:rPr>
        <w:t xml:space="preserve"> Interviews were carried out virtually</w:t>
      </w:r>
      <w:r w:rsidR="00D2190C">
        <w:rPr>
          <w:rFonts w:ascii="Verdana" w:hAnsi="Verdana"/>
          <w:sz w:val="22"/>
          <w:szCs w:val="22"/>
          <w:lang w:val="en"/>
        </w:rPr>
        <w:t xml:space="preserve"> with respondents and </w:t>
      </w:r>
      <w:r w:rsidR="00D2190C" w:rsidRPr="007C12FA">
        <w:rPr>
          <w:rFonts w:ascii="Verdana" w:hAnsi="Verdana"/>
          <w:sz w:val="22"/>
          <w:szCs w:val="22"/>
          <w:lang w:val="en"/>
        </w:rPr>
        <w:t>unstructured interview</w:t>
      </w:r>
      <w:r w:rsidR="00D2190C">
        <w:rPr>
          <w:rFonts w:ascii="Verdana" w:hAnsi="Verdana"/>
          <w:sz w:val="22"/>
          <w:szCs w:val="22"/>
          <w:lang w:val="en"/>
        </w:rPr>
        <w:t>s</w:t>
      </w:r>
      <w:r w:rsidR="00D2190C" w:rsidRPr="007C12FA">
        <w:rPr>
          <w:rFonts w:ascii="Verdana" w:hAnsi="Verdana"/>
          <w:sz w:val="22"/>
          <w:szCs w:val="22"/>
          <w:lang w:val="en"/>
        </w:rPr>
        <w:t xml:space="preserve"> w</w:t>
      </w:r>
      <w:r w:rsidR="00D2190C">
        <w:rPr>
          <w:rFonts w:ascii="Verdana" w:hAnsi="Verdana"/>
          <w:sz w:val="22"/>
          <w:szCs w:val="22"/>
          <w:lang w:val="en"/>
        </w:rPr>
        <w:t>ere also</w:t>
      </w:r>
      <w:r w:rsidR="00D2190C" w:rsidRPr="007C12FA">
        <w:rPr>
          <w:rFonts w:ascii="Verdana" w:hAnsi="Verdana"/>
          <w:sz w:val="22"/>
          <w:szCs w:val="22"/>
          <w:lang w:val="en"/>
        </w:rPr>
        <w:t xml:space="preserve"> conducted with key informants to learn </w:t>
      </w:r>
      <w:r w:rsidR="00D2190C">
        <w:rPr>
          <w:rFonts w:ascii="Verdana" w:hAnsi="Verdana"/>
          <w:sz w:val="22"/>
          <w:szCs w:val="22"/>
          <w:lang w:val="en"/>
        </w:rPr>
        <w:t>about</w:t>
      </w:r>
      <w:r w:rsidR="00D2190C" w:rsidRPr="007C12FA">
        <w:rPr>
          <w:rFonts w:ascii="Verdana" w:hAnsi="Verdana"/>
          <w:sz w:val="22"/>
          <w:szCs w:val="22"/>
          <w:lang w:val="en"/>
        </w:rPr>
        <w:t xml:space="preserve"> general topics that were not included in the questionnaire. </w:t>
      </w:r>
      <w:r w:rsidR="00391095" w:rsidRPr="00E11FDC">
        <w:rPr>
          <w:rFonts w:ascii="Verdana" w:hAnsi="Verdana"/>
          <w:sz w:val="22"/>
          <w:szCs w:val="22"/>
          <w:lang w:val="en"/>
        </w:rPr>
        <w:t xml:space="preserve"> </w:t>
      </w:r>
    </w:p>
    <w:p w14:paraId="3DCB482D" w14:textId="3B74D7FA" w:rsidR="009F3A55" w:rsidRDefault="00A3015C" w:rsidP="007C12FA">
      <w:pPr>
        <w:spacing w:line="240" w:lineRule="auto"/>
        <w:ind w:left="360"/>
        <w:rPr>
          <w:rFonts w:ascii="Verdana" w:hAnsi="Verdana"/>
          <w:sz w:val="22"/>
          <w:szCs w:val="22"/>
        </w:rPr>
      </w:pPr>
      <w:r w:rsidRPr="007C12FA">
        <w:rPr>
          <w:rFonts w:ascii="Verdana" w:hAnsi="Verdana"/>
          <w:sz w:val="22"/>
          <w:szCs w:val="22"/>
        </w:rPr>
        <w:t>From the originally contacted</w:t>
      </w:r>
      <w:r w:rsidR="00A743FF" w:rsidRPr="007C12FA">
        <w:rPr>
          <w:rFonts w:ascii="Verdana" w:hAnsi="Verdana"/>
          <w:sz w:val="22"/>
          <w:szCs w:val="22"/>
        </w:rPr>
        <w:t xml:space="preserve"> candidates</w:t>
      </w:r>
      <w:r w:rsidRPr="007C12FA">
        <w:rPr>
          <w:rFonts w:ascii="Verdana" w:hAnsi="Verdana"/>
          <w:sz w:val="22"/>
          <w:szCs w:val="22"/>
        </w:rPr>
        <w:t xml:space="preserve">, </w:t>
      </w:r>
      <w:r w:rsidR="009F3A55">
        <w:rPr>
          <w:rFonts w:ascii="Verdana" w:hAnsi="Verdana"/>
          <w:sz w:val="22"/>
          <w:szCs w:val="22"/>
        </w:rPr>
        <w:t>9</w:t>
      </w:r>
      <w:r w:rsidRPr="007C12FA">
        <w:rPr>
          <w:rFonts w:ascii="Verdana" w:hAnsi="Verdana"/>
          <w:sz w:val="22"/>
          <w:szCs w:val="22"/>
        </w:rPr>
        <w:t xml:space="preserve"> responded positively </w:t>
      </w:r>
      <w:r w:rsidR="009F6B3E" w:rsidRPr="007C12FA">
        <w:rPr>
          <w:rFonts w:ascii="Verdana" w:hAnsi="Verdana"/>
          <w:sz w:val="22"/>
          <w:szCs w:val="22"/>
        </w:rPr>
        <w:t>and were interviewed</w:t>
      </w:r>
      <w:r w:rsidR="009F3A55">
        <w:rPr>
          <w:rFonts w:ascii="Verdana" w:hAnsi="Verdana"/>
          <w:sz w:val="22"/>
          <w:szCs w:val="22"/>
        </w:rPr>
        <w:t>,</w:t>
      </w:r>
      <w:r w:rsidR="007C12FA">
        <w:rPr>
          <w:rFonts w:ascii="Verdana" w:hAnsi="Verdana"/>
          <w:sz w:val="22"/>
          <w:szCs w:val="22"/>
        </w:rPr>
        <w:t xml:space="preserve"> making this a </w:t>
      </w:r>
      <w:r w:rsidR="00E125D8">
        <w:rPr>
          <w:rFonts w:ascii="Verdana" w:hAnsi="Verdana"/>
          <w:sz w:val="22"/>
          <w:szCs w:val="22"/>
        </w:rPr>
        <w:t xml:space="preserve">very </w:t>
      </w:r>
      <w:r w:rsidR="007C12FA">
        <w:rPr>
          <w:rFonts w:ascii="Verdana" w:hAnsi="Verdana"/>
          <w:sz w:val="22"/>
          <w:szCs w:val="22"/>
        </w:rPr>
        <w:t xml:space="preserve">small sample and therefore this study does not claim to be representative of all views of persons with disabilities in Bolivia. </w:t>
      </w:r>
    </w:p>
    <w:p w14:paraId="29767227" w14:textId="77345AE4" w:rsidR="007C14E4" w:rsidRPr="00DF4330" w:rsidRDefault="000A4B11" w:rsidP="00DF4330">
      <w:pPr>
        <w:spacing w:line="240" w:lineRule="auto"/>
        <w:ind w:left="360"/>
        <w:rPr>
          <w:rFonts w:ascii="Verdana" w:hAnsi="Verdana"/>
          <w:b/>
          <w:bCs/>
          <w:sz w:val="22"/>
          <w:szCs w:val="22"/>
        </w:rPr>
      </w:pPr>
      <w:r w:rsidRPr="007C12FA">
        <w:rPr>
          <w:rFonts w:ascii="Verdana" w:hAnsi="Verdana"/>
          <w:sz w:val="22"/>
          <w:szCs w:val="22"/>
        </w:rPr>
        <w:t>Four men and five women</w:t>
      </w:r>
      <w:r>
        <w:rPr>
          <w:rFonts w:ascii="Verdana" w:hAnsi="Verdana"/>
          <w:sz w:val="22"/>
          <w:szCs w:val="22"/>
        </w:rPr>
        <w:t xml:space="preserve"> with disabilities were interviewed</w:t>
      </w:r>
      <w:r w:rsidRPr="007C12FA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 xml:space="preserve"> Respondents came from different</w:t>
      </w:r>
      <w:r w:rsidR="00412AC7" w:rsidRPr="007C12FA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parts of the country including</w:t>
      </w:r>
      <w:r w:rsidR="00F867D9" w:rsidRPr="007C12FA">
        <w:rPr>
          <w:rFonts w:ascii="Verdana" w:hAnsi="Verdana"/>
          <w:sz w:val="22"/>
          <w:szCs w:val="22"/>
        </w:rPr>
        <w:t xml:space="preserve"> two</w:t>
      </w:r>
      <w:r w:rsidR="00D2190C">
        <w:rPr>
          <w:rFonts w:ascii="Verdana" w:hAnsi="Verdana"/>
          <w:sz w:val="22"/>
          <w:szCs w:val="22"/>
        </w:rPr>
        <w:t xml:space="preserve"> people</w:t>
      </w:r>
      <w:r w:rsidR="00F867D9" w:rsidRPr="007C12FA">
        <w:rPr>
          <w:rFonts w:ascii="Verdana" w:hAnsi="Verdana"/>
          <w:sz w:val="22"/>
          <w:szCs w:val="22"/>
        </w:rPr>
        <w:t xml:space="preserve"> from Cochabamba, six from Sucre and one from Riber</w:t>
      </w:r>
      <w:r w:rsidR="00F95A52" w:rsidRPr="007C12FA">
        <w:rPr>
          <w:rFonts w:ascii="Verdana" w:hAnsi="Verdana"/>
          <w:sz w:val="22"/>
          <w:szCs w:val="22"/>
        </w:rPr>
        <w:t>a</w:t>
      </w:r>
      <w:r w:rsidR="00F867D9" w:rsidRPr="007C12FA">
        <w:rPr>
          <w:rFonts w:ascii="Verdana" w:hAnsi="Verdana"/>
          <w:sz w:val="22"/>
          <w:szCs w:val="22"/>
        </w:rPr>
        <w:t>lta</w:t>
      </w:r>
      <w:r w:rsidR="00456E8A" w:rsidRPr="007C12FA">
        <w:rPr>
          <w:rFonts w:ascii="Verdana" w:hAnsi="Verdana"/>
          <w:sz w:val="22"/>
          <w:szCs w:val="22"/>
        </w:rPr>
        <w:t xml:space="preserve">. </w:t>
      </w:r>
      <w:r w:rsidR="001C65A9" w:rsidRPr="007C12FA">
        <w:rPr>
          <w:rFonts w:ascii="Verdana" w:hAnsi="Verdana"/>
          <w:sz w:val="22"/>
          <w:szCs w:val="22"/>
        </w:rPr>
        <w:t xml:space="preserve">The average age of the </w:t>
      </w:r>
      <w:r>
        <w:rPr>
          <w:rFonts w:ascii="Verdana" w:hAnsi="Verdana"/>
          <w:sz w:val="22"/>
          <w:szCs w:val="22"/>
        </w:rPr>
        <w:t>respondents</w:t>
      </w:r>
      <w:r w:rsidR="001C65A9" w:rsidRPr="007C12FA">
        <w:rPr>
          <w:rFonts w:ascii="Verdana" w:hAnsi="Verdana"/>
          <w:sz w:val="22"/>
          <w:szCs w:val="22"/>
        </w:rPr>
        <w:t xml:space="preserve"> was 36 years</w:t>
      </w:r>
      <w:r w:rsidR="0032013D" w:rsidRPr="007C12FA">
        <w:rPr>
          <w:rFonts w:ascii="Verdana" w:hAnsi="Verdana"/>
          <w:sz w:val="22"/>
          <w:szCs w:val="22"/>
        </w:rPr>
        <w:t xml:space="preserve">, with the </w:t>
      </w:r>
      <w:r w:rsidR="00D2190C">
        <w:rPr>
          <w:rFonts w:ascii="Verdana" w:hAnsi="Verdana"/>
          <w:sz w:val="22"/>
          <w:szCs w:val="22"/>
        </w:rPr>
        <w:t>oldest</w:t>
      </w:r>
      <w:r w:rsidR="0032013D" w:rsidRPr="007C12FA">
        <w:rPr>
          <w:rFonts w:ascii="Verdana" w:hAnsi="Verdana"/>
          <w:sz w:val="22"/>
          <w:szCs w:val="22"/>
        </w:rPr>
        <w:t xml:space="preserve"> 55 and </w:t>
      </w:r>
      <w:r w:rsidR="00D2190C">
        <w:rPr>
          <w:rFonts w:ascii="Verdana" w:hAnsi="Verdana"/>
          <w:sz w:val="22"/>
          <w:szCs w:val="22"/>
        </w:rPr>
        <w:t>youngest</w:t>
      </w:r>
      <w:r w:rsidR="0032013D" w:rsidRPr="007C12FA">
        <w:rPr>
          <w:rFonts w:ascii="Verdana" w:hAnsi="Verdana"/>
          <w:sz w:val="22"/>
          <w:szCs w:val="22"/>
        </w:rPr>
        <w:t xml:space="preserve"> 21</w:t>
      </w:r>
      <w:r w:rsidR="00D2190C">
        <w:rPr>
          <w:rFonts w:ascii="Verdana" w:hAnsi="Verdana"/>
          <w:sz w:val="22"/>
          <w:szCs w:val="22"/>
        </w:rPr>
        <w:t xml:space="preserve"> years old</w:t>
      </w:r>
      <w:r w:rsidR="0032013D" w:rsidRPr="007C12FA">
        <w:rPr>
          <w:rFonts w:ascii="Verdana" w:hAnsi="Verdana"/>
          <w:sz w:val="22"/>
          <w:szCs w:val="22"/>
        </w:rPr>
        <w:t>.</w:t>
      </w:r>
      <w:r w:rsidR="007C12FA"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 xml:space="preserve">Respondents represented different disability categories, including </w:t>
      </w:r>
      <w:r w:rsidR="00082A65" w:rsidRPr="007C12FA">
        <w:rPr>
          <w:rFonts w:ascii="Verdana" w:hAnsi="Verdana"/>
          <w:sz w:val="22"/>
          <w:szCs w:val="22"/>
          <w:lang w:val="en"/>
        </w:rPr>
        <w:t xml:space="preserve">one </w:t>
      </w:r>
      <w:r w:rsidR="00D2190C">
        <w:rPr>
          <w:rFonts w:ascii="Verdana" w:hAnsi="Verdana"/>
          <w:sz w:val="22"/>
          <w:szCs w:val="22"/>
          <w:lang w:val="en"/>
        </w:rPr>
        <w:t>deaf person</w:t>
      </w:r>
      <w:r w:rsidR="00BF413A" w:rsidRPr="007C12FA">
        <w:rPr>
          <w:rFonts w:ascii="Verdana" w:hAnsi="Verdana"/>
          <w:sz w:val="22"/>
          <w:szCs w:val="22"/>
          <w:lang w:val="en"/>
        </w:rPr>
        <w:t xml:space="preserve">, three </w:t>
      </w:r>
      <w:r w:rsidR="00D2190C">
        <w:rPr>
          <w:rFonts w:ascii="Verdana" w:hAnsi="Verdana"/>
          <w:sz w:val="22"/>
          <w:szCs w:val="22"/>
          <w:lang w:val="en"/>
        </w:rPr>
        <w:t>persons with</w:t>
      </w:r>
      <w:r w:rsidR="00BF413A" w:rsidRPr="007C12FA">
        <w:rPr>
          <w:rFonts w:ascii="Verdana" w:hAnsi="Verdana"/>
          <w:sz w:val="22"/>
          <w:szCs w:val="22"/>
          <w:lang w:val="en"/>
        </w:rPr>
        <w:t xml:space="preserve"> psychosocial disabilities, two auti</w:t>
      </w:r>
      <w:r w:rsidR="00D2190C">
        <w:rPr>
          <w:rFonts w:ascii="Verdana" w:hAnsi="Verdana"/>
          <w:sz w:val="22"/>
          <w:szCs w:val="22"/>
          <w:lang w:val="en"/>
        </w:rPr>
        <w:t>stic persons</w:t>
      </w:r>
      <w:r w:rsidR="00BF413A" w:rsidRPr="007C12FA">
        <w:rPr>
          <w:rFonts w:ascii="Verdana" w:hAnsi="Verdana"/>
          <w:sz w:val="22"/>
          <w:szCs w:val="22"/>
          <w:lang w:val="en"/>
        </w:rPr>
        <w:t xml:space="preserve">, three </w:t>
      </w:r>
      <w:r w:rsidR="00D2190C">
        <w:rPr>
          <w:rFonts w:ascii="Verdana" w:hAnsi="Verdana"/>
          <w:sz w:val="22"/>
          <w:szCs w:val="22"/>
          <w:lang w:val="en"/>
        </w:rPr>
        <w:t xml:space="preserve">persons </w:t>
      </w:r>
      <w:r w:rsidR="00BF413A" w:rsidRPr="007C12FA">
        <w:rPr>
          <w:rFonts w:ascii="Verdana" w:hAnsi="Verdana"/>
          <w:sz w:val="22"/>
          <w:szCs w:val="22"/>
          <w:lang w:val="en"/>
        </w:rPr>
        <w:t xml:space="preserve">with </w:t>
      </w:r>
      <w:r w:rsidR="003B1D0A" w:rsidRPr="007C12FA">
        <w:rPr>
          <w:rFonts w:ascii="Verdana" w:hAnsi="Verdana"/>
          <w:sz w:val="22"/>
          <w:szCs w:val="22"/>
          <w:lang w:val="en"/>
        </w:rPr>
        <w:t>physical disabilit</w:t>
      </w:r>
      <w:r w:rsidR="00D2190C">
        <w:rPr>
          <w:rFonts w:ascii="Verdana" w:hAnsi="Verdana"/>
          <w:sz w:val="22"/>
          <w:szCs w:val="22"/>
          <w:lang w:val="en"/>
        </w:rPr>
        <w:t>ies</w:t>
      </w:r>
      <w:r w:rsidR="003B1D0A" w:rsidRPr="007C12FA">
        <w:rPr>
          <w:rFonts w:ascii="Verdana" w:hAnsi="Verdana"/>
          <w:sz w:val="22"/>
          <w:szCs w:val="22"/>
          <w:lang w:val="en"/>
        </w:rPr>
        <w:t xml:space="preserve"> and one </w:t>
      </w:r>
      <w:r w:rsidR="00D2190C">
        <w:rPr>
          <w:rFonts w:ascii="Verdana" w:hAnsi="Verdana"/>
          <w:sz w:val="22"/>
          <w:szCs w:val="22"/>
          <w:lang w:val="en"/>
        </w:rPr>
        <w:t>blind person</w:t>
      </w:r>
      <w:r w:rsidR="003B1D0A" w:rsidRPr="007C12FA">
        <w:rPr>
          <w:rFonts w:ascii="Verdana" w:hAnsi="Verdana"/>
          <w:sz w:val="22"/>
          <w:szCs w:val="22"/>
          <w:lang w:val="en"/>
        </w:rPr>
        <w:t>.</w:t>
      </w:r>
      <w:r w:rsidR="007C12FA">
        <w:rPr>
          <w:rFonts w:ascii="Verdana" w:hAnsi="Verdana"/>
          <w:b/>
          <w:bCs/>
          <w:sz w:val="22"/>
          <w:szCs w:val="22"/>
        </w:rPr>
        <w:t xml:space="preserve"> </w:t>
      </w:r>
    </w:p>
    <w:p w14:paraId="00805588" w14:textId="0579B737" w:rsidR="004617D3" w:rsidRPr="007C14E4" w:rsidRDefault="00FA330F" w:rsidP="007C14E4">
      <w:pPr>
        <w:pStyle w:val="Heading1"/>
        <w:rPr>
          <w:rFonts w:ascii="Verdana" w:hAnsi="Verdana"/>
          <w:sz w:val="28"/>
          <w:szCs w:val="28"/>
        </w:rPr>
      </w:pPr>
      <w:bookmarkStart w:id="4" w:name="_Toc73432212"/>
      <w:r w:rsidRPr="007C14E4">
        <w:rPr>
          <w:rFonts w:ascii="Verdana" w:hAnsi="Verdana"/>
          <w:sz w:val="28"/>
          <w:szCs w:val="28"/>
        </w:rPr>
        <w:t>Main findings of general aspects</w:t>
      </w:r>
      <w:bookmarkEnd w:id="4"/>
    </w:p>
    <w:p w14:paraId="46B8A41E" w14:textId="77777777" w:rsidR="00121446" w:rsidRPr="00E11FDC" w:rsidRDefault="00121446" w:rsidP="00121446">
      <w:pPr>
        <w:pStyle w:val="Heading2"/>
        <w:rPr>
          <w:rFonts w:ascii="Verdana" w:hAnsi="Verdana"/>
          <w:sz w:val="22"/>
          <w:szCs w:val="22"/>
          <w:lang w:val="en"/>
        </w:rPr>
      </w:pPr>
    </w:p>
    <w:p w14:paraId="45950D02" w14:textId="7E34B2B4" w:rsidR="00FF28F4" w:rsidRPr="007C14E4" w:rsidRDefault="00FF28F4" w:rsidP="00E11FDC">
      <w:pPr>
        <w:pStyle w:val="Heading2"/>
        <w:rPr>
          <w:rFonts w:ascii="Verdana" w:hAnsi="Verdana"/>
          <w:sz w:val="22"/>
          <w:szCs w:val="22"/>
        </w:rPr>
      </w:pPr>
      <w:bookmarkStart w:id="5" w:name="_Toc73432213"/>
      <w:r w:rsidRPr="007C14E4">
        <w:rPr>
          <w:rFonts w:ascii="Verdana" w:hAnsi="Verdana"/>
          <w:sz w:val="22"/>
          <w:szCs w:val="22"/>
          <w:lang w:val="en"/>
        </w:rPr>
        <w:t>Bolivian State Response</w:t>
      </w:r>
      <w:bookmarkEnd w:id="5"/>
    </w:p>
    <w:p w14:paraId="1A6F0D4C" w14:textId="15011FAF" w:rsidR="00253330" w:rsidRPr="00E11FDC" w:rsidRDefault="00017E0E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 w:rsidRPr="004F35B8">
        <w:rPr>
          <w:rFonts w:ascii="Verdana" w:hAnsi="Verdana"/>
          <w:sz w:val="22"/>
          <w:szCs w:val="22"/>
          <w:lang w:val="en"/>
        </w:rPr>
        <w:t>Accurate information on how many persons with disabilities live in Bol</w:t>
      </w:r>
      <w:r w:rsidRPr="0026048F">
        <w:rPr>
          <w:rFonts w:ascii="Verdana" w:hAnsi="Verdana"/>
          <w:sz w:val="22"/>
          <w:szCs w:val="22"/>
          <w:lang w:val="en"/>
        </w:rPr>
        <w:t>ivia is not easy to determine a</w:t>
      </w:r>
      <w:r w:rsidRPr="00692728">
        <w:rPr>
          <w:rFonts w:ascii="Verdana" w:hAnsi="Verdana"/>
          <w:sz w:val="22"/>
          <w:szCs w:val="22"/>
          <w:lang w:val="en"/>
        </w:rPr>
        <w:t>s there ha</w:t>
      </w:r>
      <w:r w:rsidR="00DF4330">
        <w:rPr>
          <w:rFonts w:ascii="Verdana" w:hAnsi="Verdana"/>
          <w:sz w:val="22"/>
          <w:szCs w:val="22"/>
          <w:lang w:val="en"/>
        </w:rPr>
        <w:t>ve</w:t>
      </w:r>
      <w:r w:rsidRPr="00692728">
        <w:rPr>
          <w:rFonts w:ascii="Verdana" w:hAnsi="Verdana"/>
          <w:sz w:val="22"/>
          <w:szCs w:val="22"/>
          <w:lang w:val="en"/>
        </w:rPr>
        <w:t xml:space="preserve"> been a number of problems collecting data</w:t>
      </w:r>
      <w:r w:rsidR="004F35B8" w:rsidRPr="00E11FDC">
        <w:rPr>
          <w:rFonts w:ascii="Verdana" w:hAnsi="Verdana"/>
          <w:sz w:val="22"/>
          <w:szCs w:val="22"/>
          <w:lang w:val="en"/>
        </w:rPr>
        <w:t xml:space="preserve"> over </w:t>
      </w:r>
      <w:r w:rsidR="004F35B8" w:rsidRPr="00E11FDC">
        <w:rPr>
          <w:rFonts w:ascii="Verdana" w:hAnsi="Verdana"/>
          <w:sz w:val="22"/>
          <w:szCs w:val="22"/>
          <w:lang w:val="en"/>
        </w:rPr>
        <w:lastRenderedPageBreak/>
        <w:t>the years</w:t>
      </w:r>
      <w:r w:rsidRPr="00E11FDC">
        <w:rPr>
          <w:rFonts w:ascii="Verdana" w:hAnsi="Verdana"/>
          <w:sz w:val="22"/>
          <w:szCs w:val="22"/>
          <w:lang w:val="en"/>
        </w:rPr>
        <w:t>.</w:t>
      </w:r>
      <w:r w:rsidRPr="004F35B8">
        <w:rPr>
          <w:rStyle w:val="FootnoteReference"/>
          <w:rFonts w:ascii="Verdana" w:hAnsi="Verdana"/>
          <w:sz w:val="22"/>
          <w:szCs w:val="22"/>
          <w:lang w:val="en"/>
        </w:rPr>
        <w:footnoteReference w:id="3"/>
      </w:r>
      <w:r w:rsidRPr="004F35B8">
        <w:rPr>
          <w:rFonts w:ascii="Verdana" w:hAnsi="Verdana"/>
          <w:sz w:val="22"/>
          <w:szCs w:val="22"/>
          <w:lang w:val="en"/>
        </w:rPr>
        <w:t xml:space="preserve"> </w:t>
      </w:r>
      <w:r w:rsidR="004F35B8" w:rsidRPr="00692728">
        <w:rPr>
          <w:rFonts w:ascii="Verdana" w:hAnsi="Verdana"/>
          <w:sz w:val="22"/>
          <w:szCs w:val="22"/>
          <w:lang w:val="en"/>
        </w:rPr>
        <w:t>The current estimate a</w:t>
      </w:r>
      <w:r w:rsidR="1F259F3A" w:rsidRPr="00E11FDC">
        <w:rPr>
          <w:rFonts w:ascii="Verdana" w:hAnsi="Verdana"/>
          <w:sz w:val="22"/>
          <w:szCs w:val="22"/>
          <w:lang w:val="en"/>
        </w:rPr>
        <w:t xml:space="preserve">ccording to the Ombudsman's portal, </w:t>
      </w:r>
      <w:r w:rsidR="004F35B8" w:rsidRPr="004F35B8">
        <w:rPr>
          <w:rFonts w:ascii="Verdana" w:hAnsi="Verdana"/>
          <w:sz w:val="22"/>
          <w:szCs w:val="22"/>
          <w:lang w:val="en"/>
        </w:rPr>
        <w:t>is</w:t>
      </w:r>
      <w:r w:rsidR="00DF4330">
        <w:rPr>
          <w:rFonts w:ascii="Verdana" w:hAnsi="Verdana"/>
          <w:sz w:val="22"/>
          <w:szCs w:val="22"/>
          <w:lang w:val="en"/>
        </w:rPr>
        <w:t xml:space="preserve"> that there are</w:t>
      </w:r>
      <w:r w:rsidR="1F259F3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1F259F3A" w:rsidRPr="00DF4330">
        <w:rPr>
          <w:rFonts w:ascii="Verdana" w:hAnsi="Verdana"/>
          <w:bCs/>
          <w:sz w:val="22"/>
          <w:szCs w:val="22"/>
          <w:lang w:val="en"/>
        </w:rPr>
        <w:t>388,109</w:t>
      </w:r>
      <w:r w:rsidR="1F259F3A" w:rsidRPr="00E11FDC">
        <w:rPr>
          <w:rFonts w:ascii="Verdana" w:hAnsi="Verdana"/>
          <w:b/>
          <w:bCs/>
          <w:sz w:val="22"/>
          <w:szCs w:val="22"/>
          <w:lang w:val="en"/>
        </w:rPr>
        <w:t xml:space="preserve"> </w:t>
      </w:r>
      <w:r w:rsidR="00C1032E" w:rsidRPr="00E11FDC">
        <w:rPr>
          <w:rFonts w:ascii="Verdana" w:hAnsi="Verdana"/>
          <w:sz w:val="22"/>
          <w:szCs w:val="22"/>
          <w:lang w:val="en"/>
        </w:rPr>
        <w:t>persons</w:t>
      </w:r>
      <w:r w:rsidR="1F259F3A" w:rsidRPr="00E11FDC">
        <w:rPr>
          <w:rFonts w:ascii="Verdana" w:hAnsi="Verdana"/>
          <w:sz w:val="22"/>
          <w:szCs w:val="22"/>
          <w:lang w:val="en"/>
        </w:rPr>
        <w:t xml:space="preserve"> with disabilities in Bolivia</w:t>
      </w:r>
      <w:r w:rsidR="004F35B8" w:rsidRPr="004F35B8">
        <w:rPr>
          <w:rFonts w:ascii="Verdana" w:hAnsi="Verdana"/>
          <w:sz w:val="22"/>
          <w:szCs w:val="22"/>
          <w:lang w:val="en"/>
        </w:rPr>
        <w:t>.</w:t>
      </w:r>
      <w:r w:rsidRPr="00692728">
        <w:rPr>
          <w:rFonts w:ascii="Verdana" w:hAnsi="Verdana"/>
          <w:sz w:val="22"/>
          <w:szCs w:val="22"/>
          <w:lang w:val="en"/>
        </w:rPr>
        <w:t xml:space="preserve"> </w:t>
      </w:r>
      <w:r w:rsidR="004F35B8" w:rsidRPr="00692728">
        <w:rPr>
          <w:rFonts w:ascii="Verdana" w:hAnsi="Verdana"/>
          <w:sz w:val="22"/>
          <w:szCs w:val="22"/>
          <w:lang w:val="en"/>
        </w:rPr>
        <w:t>H</w:t>
      </w:r>
      <w:r w:rsidRPr="00E11FDC">
        <w:rPr>
          <w:rFonts w:ascii="Verdana" w:hAnsi="Verdana"/>
          <w:sz w:val="22"/>
          <w:szCs w:val="22"/>
          <w:lang w:val="en"/>
        </w:rPr>
        <w:t>owever</w:t>
      </w:r>
      <w:r w:rsidR="00DF4330">
        <w:rPr>
          <w:rFonts w:ascii="Verdana" w:hAnsi="Verdana"/>
          <w:sz w:val="22"/>
          <w:szCs w:val="22"/>
          <w:lang w:val="en"/>
        </w:rPr>
        <w:t>,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DF4330">
        <w:rPr>
          <w:rFonts w:ascii="Verdana" w:hAnsi="Verdana"/>
          <w:sz w:val="22"/>
          <w:szCs w:val="22"/>
          <w:lang w:val="en"/>
        </w:rPr>
        <w:t>an</w:t>
      </w:r>
      <w:r w:rsidR="00765F20">
        <w:rPr>
          <w:rFonts w:ascii="Verdana" w:hAnsi="Verdana"/>
          <w:sz w:val="22"/>
          <w:szCs w:val="22"/>
          <w:lang w:val="en"/>
        </w:rPr>
        <w:t xml:space="preserve">other estimate </w:t>
      </w:r>
      <w:r w:rsidR="00DF4330">
        <w:rPr>
          <w:rFonts w:ascii="Verdana" w:hAnsi="Verdana"/>
          <w:sz w:val="22"/>
          <w:szCs w:val="22"/>
          <w:lang w:val="en"/>
        </w:rPr>
        <w:t>indicates that there are</w:t>
      </w:r>
      <w:r w:rsidR="00765F20">
        <w:rPr>
          <w:rFonts w:ascii="Verdana" w:hAnsi="Verdana"/>
          <w:sz w:val="22"/>
          <w:szCs w:val="22"/>
          <w:lang w:val="en"/>
        </w:rPr>
        <w:t xml:space="preserve"> 95,884 people with disabilities</w:t>
      </w:r>
      <w:r w:rsidR="00DF4330">
        <w:rPr>
          <w:rFonts w:ascii="Verdana" w:hAnsi="Verdana"/>
          <w:sz w:val="22"/>
          <w:szCs w:val="22"/>
          <w:lang w:val="en"/>
        </w:rPr>
        <w:t xml:space="preserve"> in Bolivia.</w:t>
      </w:r>
      <w:r w:rsidR="00765F20">
        <w:rPr>
          <w:rStyle w:val="FootnoteReference"/>
          <w:rFonts w:ascii="Verdana" w:hAnsi="Verdana"/>
          <w:sz w:val="22"/>
          <w:szCs w:val="22"/>
          <w:lang w:val="en"/>
        </w:rPr>
        <w:footnoteReference w:id="4"/>
      </w:r>
      <w:r w:rsidRPr="004F35B8">
        <w:rPr>
          <w:rFonts w:ascii="Verdana" w:hAnsi="Verdana"/>
          <w:sz w:val="22"/>
          <w:szCs w:val="22"/>
          <w:lang w:val="en"/>
        </w:rPr>
        <w:t xml:space="preserve"> </w:t>
      </w:r>
    </w:p>
    <w:p w14:paraId="27917B55" w14:textId="71E87F31" w:rsidR="00C413AF" w:rsidRPr="00C413AF" w:rsidRDefault="00017E0E" w:rsidP="00C413AF">
      <w:pPr>
        <w:pStyle w:val="Heading2"/>
        <w:rPr>
          <w:rFonts w:ascii="Verdana" w:hAnsi="Verdana"/>
          <w:sz w:val="22"/>
          <w:szCs w:val="22"/>
        </w:rPr>
      </w:pPr>
      <w:bookmarkStart w:id="6" w:name="_Toc73432214"/>
      <w:r w:rsidRPr="007C14E4">
        <w:rPr>
          <w:rFonts w:ascii="Verdana" w:hAnsi="Verdana"/>
          <w:sz w:val="22"/>
          <w:szCs w:val="22"/>
          <w:lang w:val="en"/>
        </w:rPr>
        <w:t>Challenges accessing social protection</w:t>
      </w:r>
      <w:bookmarkEnd w:id="6"/>
      <w:r w:rsidRPr="007C14E4">
        <w:rPr>
          <w:rFonts w:ascii="Verdana" w:hAnsi="Verdana"/>
          <w:sz w:val="22"/>
          <w:szCs w:val="22"/>
          <w:lang w:val="en"/>
        </w:rPr>
        <w:t xml:space="preserve"> </w:t>
      </w:r>
    </w:p>
    <w:p w14:paraId="78AD2FF8" w14:textId="73C1EE86" w:rsidR="00C413AF" w:rsidRPr="00C413AF" w:rsidRDefault="00C413AF" w:rsidP="007C14E4">
      <w:p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en"/>
        </w:rPr>
        <w:t>A significant barrier is</w:t>
      </w:r>
      <w:r w:rsidRPr="00E11FDC">
        <w:rPr>
          <w:rFonts w:ascii="Verdana" w:hAnsi="Verdana"/>
          <w:sz w:val="22"/>
          <w:szCs w:val="22"/>
          <w:lang w:val="en"/>
        </w:rPr>
        <w:t xml:space="preserve"> that most public information is not </w:t>
      </w:r>
      <w:r>
        <w:rPr>
          <w:rFonts w:ascii="Verdana" w:hAnsi="Verdana"/>
          <w:sz w:val="22"/>
          <w:szCs w:val="22"/>
          <w:lang w:val="en"/>
        </w:rPr>
        <w:t>provided in</w:t>
      </w:r>
      <w:r w:rsidRPr="00E11FDC">
        <w:rPr>
          <w:rFonts w:ascii="Verdana" w:hAnsi="Verdana"/>
          <w:sz w:val="22"/>
          <w:szCs w:val="22"/>
          <w:lang w:val="en"/>
        </w:rPr>
        <w:t xml:space="preserve"> accessible formats, making it difficult for persons with disabilities to </w:t>
      </w:r>
      <w:r>
        <w:rPr>
          <w:rFonts w:ascii="Verdana" w:hAnsi="Verdana"/>
          <w:sz w:val="22"/>
          <w:szCs w:val="22"/>
          <w:lang w:val="en"/>
        </w:rPr>
        <w:t xml:space="preserve">access and receive vital information about COVID-19 or other areas. </w:t>
      </w:r>
    </w:p>
    <w:p w14:paraId="19522B03" w14:textId="76368653" w:rsidR="00C04939" w:rsidRDefault="00017E0E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The </w:t>
      </w:r>
      <w:r w:rsidRPr="00B14AB3">
        <w:rPr>
          <w:rFonts w:ascii="Verdana" w:hAnsi="Verdana"/>
          <w:bCs/>
          <w:sz w:val="22"/>
          <w:szCs w:val="22"/>
          <w:lang w:val="en"/>
        </w:rPr>
        <w:t>SIPRUNPCD</w:t>
      </w:r>
      <w:r w:rsidR="00B14AB3">
        <w:rPr>
          <w:rFonts w:ascii="Verdana" w:hAnsi="Verdana"/>
          <w:sz w:val="22"/>
          <w:szCs w:val="22"/>
          <w:lang w:val="en"/>
        </w:rPr>
        <w:t xml:space="preserve"> is</w:t>
      </w:r>
      <w:r w:rsidR="00692728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an administrative registry of persons with disabilit</w:t>
      </w:r>
      <w:r w:rsidR="00B14AB3">
        <w:rPr>
          <w:rFonts w:ascii="Verdana" w:hAnsi="Verdana"/>
          <w:sz w:val="22"/>
          <w:szCs w:val="22"/>
          <w:lang w:val="en"/>
        </w:rPr>
        <w:t>ies</w:t>
      </w:r>
      <w:r w:rsidR="00C04939">
        <w:rPr>
          <w:rFonts w:ascii="Verdana" w:hAnsi="Verdana"/>
          <w:sz w:val="22"/>
          <w:szCs w:val="22"/>
          <w:lang w:val="en"/>
        </w:rPr>
        <w:t xml:space="preserve"> in Bolivia. It is neither </w:t>
      </w:r>
      <w:r w:rsidRPr="00E11FDC">
        <w:rPr>
          <w:rFonts w:ascii="Verdana" w:hAnsi="Verdana"/>
          <w:sz w:val="22"/>
          <w:szCs w:val="22"/>
          <w:lang w:val="en"/>
        </w:rPr>
        <w:t xml:space="preserve">updated </w:t>
      </w:r>
      <w:r w:rsidR="00C04939">
        <w:rPr>
          <w:rFonts w:ascii="Verdana" w:hAnsi="Verdana"/>
          <w:sz w:val="22"/>
          <w:szCs w:val="22"/>
          <w:lang w:val="en"/>
        </w:rPr>
        <w:t>nor</w:t>
      </w:r>
      <w:r w:rsidRPr="00E11FDC">
        <w:rPr>
          <w:rFonts w:ascii="Verdana" w:hAnsi="Verdana"/>
          <w:sz w:val="22"/>
          <w:szCs w:val="22"/>
          <w:lang w:val="en"/>
        </w:rPr>
        <w:t xml:space="preserve"> include</w:t>
      </w:r>
      <w:r w:rsidR="00C04939">
        <w:rPr>
          <w:rFonts w:ascii="Verdana" w:hAnsi="Verdana"/>
          <w:sz w:val="22"/>
          <w:szCs w:val="22"/>
          <w:lang w:val="en"/>
        </w:rPr>
        <w:t>s</w:t>
      </w:r>
      <w:r w:rsidRPr="00E11FDC">
        <w:rPr>
          <w:rFonts w:ascii="Verdana" w:hAnsi="Verdana"/>
          <w:sz w:val="22"/>
          <w:szCs w:val="22"/>
          <w:lang w:val="en"/>
        </w:rPr>
        <w:t xml:space="preserve"> most persons with disabilities. Some of the </w:t>
      </w:r>
      <w:r w:rsidR="00E125D8">
        <w:rPr>
          <w:rFonts w:ascii="Verdana" w:hAnsi="Verdana"/>
          <w:sz w:val="22"/>
          <w:szCs w:val="22"/>
          <w:lang w:val="en"/>
        </w:rPr>
        <w:t xml:space="preserve">interview </w:t>
      </w:r>
      <w:r w:rsidR="00C04939">
        <w:rPr>
          <w:rFonts w:ascii="Verdana" w:hAnsi="Verdana"/>
          <w:sz w:val="22"/>
          <w:szCs w:val="22"/>
          <w:lang w:val="en"/>
        </w:rPr>
        <w:t>respondents</w:t>
      </w:r>
      <w:r w:rsidRPr="00E11FDC">
        <w:rPr>
          <w:rFonts w:ascii="Verdana" w:hAnsi="Verdana"/>
          <w:sz w:val="22"/>
          <w:szCs w:val="22"/>
          <w:lang w:val="en"/>
        </w:rPr>
        <w:t xml:space="preserve"> stated that </w:t>
      </w:r>
      <w:r w:rsidR="00C04939">
        <w:rPr>
          <w:rFonts w:ascii="Verdana" w:hAnsi="Verdana"/>
          <w:sz w:val="22"/>
          <w:szCs w:val="22"/>
          <w:lang w:val="en"/>
        </w:rPr>
        <w:t>the registry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04939">
        <w:rPr>
          <w:rFonts w:ascii="Verdana" w:hAnsi="Verdana"/>
          <w:sz w:val="22"/>
          <w:szCs w:val="22"/>
          <w:lang w:val="en"/>
        </w:rPr>
        <w:t xml:space="preserve">undercounts </w:t>
      </w:r>
      <w:r w:rsidRPr="00E11FDC">
        <w:rPr>
          <w:rFonts w:ascii="Verdana" w:hAnsi="Verdana"/>
          <w:sz w:val="22"/>
          <w:szCs w:val="22"/>
          <w:lang w:val="en"/>
        </w:rPr>
        <w:t>the vast majority</w:t>
      </w:r>
      <w:r w:rsidR="00C04939">
        <w:rPr>
          <w:rFonts w:ascii="Verdana" w:hAnsi="Verdana"/>
          <w:sz w:val="22"/>
          <w:szCs w:val="22"/>
          <w:lang w:val="en"/>
        </w:rPr>
        <w:t xml:space="preserve"> of persons with disabilities who in turn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04939">
        <w:rPr>
          <w:rFonts w:ascii="Verdana" w:hAnsi="Verdana"/>
          <w:sz w:val="22"/>
          <w:szCs w:val="22"/>
          <w:lang w:val="en"/>
        </w:rPr>
        <w:t>are unable to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04939">
        <w:rPr>
          <w:rFonts w:ascii="Verdana" w:hAnsi="Verdana"/>
          <w:sz w:val="22"/>
          <w:szCs w:val="22"/>
          <w:lang w:val="en"/>
        </w:rPr>
        <w:t>access</w:t>
      </w:r>
      <w:r w:rsidRPr="00E11FDC">
        <w:rPr>
          <w:rFonts w:ascii="Verdana" w:hAnsi="Verdana"/>
          <w:sz w:val="22"/>
          <w:szCs w:val="22"/>
          <w:lang w:val="en"/>
        </w:rPr>
        <w:t xml:space="preserve"> social protection</w:t>
      </w:r>
      <w:r w:rsidR="00C04939">
        <w:rPr>
          <w:rFonts w:ascii="Verdana" w:hAnsi="Verdana"/>
          <w:sz w:val="22"/>
          <w:szCs w:val="22"/>
          <w:lang w:val="en"/>
        </w:rPr>
        <w:t xml:space="preserve"> services</w:t>
      </w:r>
      <w:r w:rsidRPr="00E11FDC">
        <w:rPr>
          <w:rFonts w:ascii="Verdana" w:hAnsi="Verdana"/>
          <w:sz w:val="22"/>
          <w:szCs w:val="22"/>
          <w:lang w:val="en"/>
        </w:rPr>
        <w:t xml:space="preserve">. </w:t>
      </w:r>
      <w:r w:rsidR="004E38F8">
        <w:rPr>
          <w:rFonts w:ascii="Verdana" w:hAnsi="Verdana"/>
          <w:sz w:val="22"/>
          <w:szCs w:val="22"/>
          <w:lang w:val="en"/>
        </w:rPr>
        <w:t xml:space="preserve">One </w:t>
      </w:r>
      <w:r w:rsidRPr="00E11FDC">
        <w:rPr>
          <w:rFonts w:ascii="Verdana" w:hAnsi="Verdana"/>
          <w:sz w:val="22"/>
          <w:szCs w:val="22"/>
          <w:lang w:val="en"/>
        </w:rPr>
        <w:t>example</w:t>
      </w:r>
      <w:r w:rsidR="004E38F8">
        <w:rPr>
          <w:rFonts w:ascii="Verdana" w:hAnsi="Verdana"/>
          <w:sz w:val="22"/>
          <w:szCs w:val="22"/>
          <w:lang w:val="en"/>
        </w:rPr>
        <w:t xml:space="preserve"> is the</w:t>
      </w:r>
      <w:r w:rsidR="004E38F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1B436E">
        <w:rPr>
          <w:rFonts w:ascii="Verdana" w:hAnsi="Verdana"/>
          <w:bCs/>
          <w:sz w:val="22"/>
          <w:szCs w:val="22"/>
          <w:lang w:val="en"/>
        </w:rPr>
        <w:t>D</w:t>
      </w:r>
      <w:r w:rsidR="004E38F8" w:rsidRPr="00C04939">
        <w:rPr>
          <w:rFonts w:ascii="Verdana" w:hAnsi="Verdana"/>
          <w:bCs/>
          <w:sz w:val="22"/>
          <w:szCs w:val="22"/>
          <w:lang w:val="en"/>
        </w:rPr>
        <w:t xml:space="preserve">isability </w:t>
      </w:r>
      <w:r w:rsidR="001B436E">
        <w:rPr>
          <w:rFonts w:ascii="Verdana" w:hAnsi="Verdana"/>
          <w:bCs/>
          <w:sz w:val="22"/>
          <w:szCs w:val="22"/>
          <w:lang w:val="en"/>
        </w:rPr>
        <w:t>B</w:t>
      </w:r>
      <w:r w:rsidR="004E38F8" w:rsidRPr="00C04939">
        <w:rPr>
          <w:rFonts w:ascii="Verdana" w:hAnsi="Verdana"/>
          <w:bCs/>
          <w:sz w:val="22"/>
          <w:szCs w:val="22"/>
          <w:lang w:val="en"/>
        </w:rPr>
        <w:t>onus</w:t>
      </w:r>
      <w:r w:rsidR="004E38F8">
        <w:rPr>
          <w:rFonts w:ascii="Verdana" w:hAnsi="Verdana"/>
          <w:bCs/>
          <w:sz w:val="22"/>
          <w:szCs w:val="22"/>
          <w:lang w:val="en"/>
        </w:rPr>
        <w:t xml:space="preserve"> that</w:t>
      </w:r>
      <w:r w:rsidR="004E38F8" w:rsidRPr="00E11FDC">
        <w:rPr>
          <w:rFonts w:ascii="Verdana" w:hAnsi="Verdana"/>
          <w:sz w:val="22"/>
          <w:szCs w:val="22"/>
          <w:lang w:val="en"/>
        </w:rPr>
        <w:t xml:space="preserve"> is a monthly payment of 250 bolivianos (approximately 36.37</w:t>
      </w:r>
      <w:r w:rsidR="004E38F8">
        <w:rPr>
          <w:rFonts w:ascii="Verdana" w:hAnsi="Verdana"/>
          <w:sz w:val="22"/>
          <w:szCs w:val="22"/>
          <w:lang w:val="en"/>
        </w:rPr>
        <w:t xml:space="preserve"> USD</w:t>
      </w:r>
      <w:r w:rsidR="004E38F8" w:rsidRPr="00E11FDC">
        <w:rPr>
          <w:rFonts w:ascii="Verdana" w:hAnsi="Verdana"/>
          <w:sz w:val="22"/>
          <w:szCs w:val="22"/>
          <w:lang w:val="en"/>
        </w:rPr>
        <w:t xml:space="preserve">) for persons with </w:t>
      </w:r>
      <w:r w:rsidR="004E38F8">
        <w:rPr>
          <w:rFonts w:ascii="Verdana" w:hAnsi="Verdana"/>
          <w:sz w:val="22"/>
          <w:szCs w:val="22"/>
          <w:lang w:val="en"/>
        </w:rPr>
        <w:t>significant disabilities.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E38F8">
        <w:rPr>
          <w:rFonts w:ascii="Verdana" w:hAnsi="Verdana"/>
          <w:sz w:val="22"/>
          <w:szCs w:val="22"/>
          <w:lang w:val="en"/>
        </w:rPr>
        <w:t xml:space="preserve">Some </w:t>
      </w:r>
      <w:r w:rsidR="00C04939">
        <w:rPr>
          <w:rFonts w:ascii="Verdana" w:hAnsi="Verdana"/>
          <w:sz w:val="22"/>
          <w:szCs w:val="22"/>
          <w:lang w:val="en"/>
        </w:rPr>
        <w:t xml:space="preserve">persons with disabilities </w:t>
      </w:r>
      <w:r w:rsidR="004E38F8">
        <w:rPr>
          <w:rFonts w:ascii="Verdana" w:hAnsi="Verdana"/>
          <w:sz w:val="22"/>
          <w:szCs w:val="22"/>
          <w:lang w:val="en"/>
        </w:rPr>
        <w:t xml:space="preserve">only </w:t>
      </w:r>
      <w:r w:rsidR="00C04939">
        <w:rPr>
          <w:rFonts w:ascii="Verdana" w:hAnsi="Verdana"/>
          <w:sz w:val="22"/>
          <w:szCs w:val="22"/>
          <w:lang w:val="en"/>
        </w:rPr>
        <w:t xml:space="preserve">received </w:t>
      </w:r>
      <w:r w:rsidRPr="00E11FDC">
        <w:rPr>
          <w:rFonts w:ascii="Verdana" w:hAnsi="Verdana"/>
          <w:sz w:val="22"/>
          <w:szCs w:val="22"/>
          <w:lang w:val="en"/>
        </w:rPr>
        <w:t xml:space="preserve">the </w:t>
      </w:r>
      <w:r w:rsidR="001B436E">
        <w:rPr>
          <w:rFonts w:ascii="Verdana" w:hAnsi="Verdana"/>
          <w:sz w:val="22"/>
          <w:szCs w:val="22"/>
          <w:lang w:val="en"/>
        </w:rPr>
        <w:t>D</w:t>
      </w:r>
      <w:r w:rsidRPr="00E11FDC">
        <w:rPr>
          <w:rFonts w:ascii="Verdana" w:hAnsi="Verdana"/>
          <w:sz w:val="22"/>
          <w:szCs w:val="22"/>
          <w:lang w:val="en"/>
        </w:rPr>
        <w:t xml:space="preserve">isability </w:t>
      </w:r>
      <w:r w:rsidR="001B436E">
        <w:rPr>
          <w:rFonts w:ascii="Verdana" w:hAnsi="Verdana"/>
          <w:sz w:val="22"/>
          <w:szCs w:val="22"/>
          <w:lang w:val="en"/>
        </w:rPr>
        <w:t>B</w:t>
      </w:r>
      <w:r w:rsidRPr="00E11FDC">
        <w:rPr>
          <w:rFonts w:ascii="Verdana" w:hAnsi="Verdana"/>
          <w:sz w:val="22"/>
          <w:szCs w:val="22"/>
          <w:lang w:val="en"/>
        </w:rPr>
        <w:t>onus</w:t>
      </w:r>
      <w:r w:rsidR="004E38F8">
        <w:rPr>
          <w:rFonts w:ascii="Verdana" w:hAnsi="Verdana"/>
          <w:sz w:val="22"/>
          <w:szCs w:val="22"/>
          <w:lang w:val="en"/>
        </w:rPr>
        <w:t xml:space="preserve"> once</w:t>
      </w:r>
      <w:r w:rsidRPr="00E11FDC">
        <w:rPr>
          <w:rFonts w:ascii="Verdana" w:hAnsi="Verdana"/>
          <w:sz w:val="22"/>
          <w:szCs w:val="22"/>
          <w:lang w:val="en"/>
        </w:rPr>
        <w:t>, and</w:t>
      </w:r>
      <w:r w:rsidR="00C04939">
        <w:rPr>
          <w:rFonts w:ascii="Verdana" w:hAnsi="Verdana"/>
          <w:sz w:val="22"/>
          <w:szCs w:val="22"/>
          <w:lang w:val="en"/>
        </w:rPr>
        <w:t xml:space="preserve"> protested </w:t>
      </w:r>
      <w:r w:rsidR="004E38F8">
        <w:rPr>
          <w:rFonts w:ascii="Verdana" w:hAnsi="Verdana"/>
          <w:sz w:val="22"/>
          <w:szCs w:val="22"/>
          <w:lang w:val="en"/>
        </w:rPr>
        <w:t>in order to</w:t>
      </w:r>
      <w:r w:rsidR="00C04939">
        <w:rPr>
          <w:rFonts w:ascii="Verdana" w:hAnsi="Verdana"/>
          <w:sz w:val="22"/>
          <w:szCs w:val="22"/>
          <w:lang w:val="en"/>
        </w:rPr>
        <w:t xml:space="preserve"> receive</w:t>
      </w:r>
      <w:r w:rsidR="004E38F8">
        <w:rPr>
          <w:rFonts w:ascii="Verdana" w:hAnsi="Verdana"/>
          <w:sz w:val="22"/>
          <w:szCs w:val="22"/>
          <w:lang w:val="en"/>
        </w:rPr>
        <w:t xml:space="preserve"> t</w:t>
      </w:r>
      <w:r w:rsidR="001B436E">
        <w:rPr>
          <w:rFonts w:ascii="Verdana" w:hAnsi="Verdana"/>
          <w:sz w:val="22"/>
          <w:szCs w:val="22"/>
          <w:lang w:val="en"/>
        </w:rPr>
        <w:t>his</w:t>
      </w:r>
      <w:r w:rsidR="004E38F8">
        <w:rPr>
          <w:rFonts w:ascii="Verdana" w:hAnsi="Verdana"/>
          <w:sz w:val="22"/>
          <w:szCs w:val="22"/>
          <w:lang w:val="en"/>
        </w:rPr>
        <w:t xml:space="preserve"> on a monthly basis as intended</w:t>
      </w:r>
      <w:r w:rsidR="00C04939">
        <w:rPr>
          <w:rFonts w:ascii="Verdana" w:hAnsi="Verdana"/>
          <w:sz w:val="22"/>
          <w:szCs w:val="22"/>
          <w:lang w:val="en"/>
        </w:rPr>
        <w:t xml:space="preserve">. </w:t>
      </w:r>
      <w:r w:rsidRPr="00E11FDC">
        <w:rPr>
          <w:rFonts w:ascii="Verdana" w:hAnsi="Verdana"/>
          <w:sz w:val="22"/>
          <w:szCs w:val="22"/>
          <w:lang w:val="en"/>
        </w:rPr>
        <w:t>Unfortunately,</w:t>
      </w:r>
      <w:r w:rsidR="00C04939">
        <w:rPr>
          <w:rFonts w:ascii="Verdana" w:hAnsi="Verdana"/>
          <w:sz w:val="22"/>
          <w:szCs w:val="22"/>
          <w:lang w:val="en"/>
        </w:rPr>
        <w:t xml:space="preserve"> even</w:t>
      </w:r>
      <w:r w:rsidRPr="00E11FDC">
        <w:rPr>
          <w:rFonts w:ascii="Verdana" w:hAnsi="Verdana"/>
          <w:sz w:val="22"/>
          <w:szCs w:val="22"/>
          <w:lang w:val="en"/>
        </w:rPr>
        <w:t xml:space="preserve"> in non-pandemic times</w:t>
      </w:r>
      <w:r w:rsidR="004E38F8">
        <w:rPr>
          <w:rFonts w:ascii="Verdana" w:hAnsi="Verdana"/>
          <w:sz w:val="22"/>
          <w:szCs w:val="22"/>
          <w:lang w:val="en"/>
        </w:rPr>
        <w:t>,</w:t>
      </w:r>
      <w:r w:rsidRPr="00E11FDC">
        <w:rPr>
          <w:rFonts w:ascii="Verdana" w:hAnsi="Verdana"/>
          <w:sz w:val="22"/>
          <w:szCs w:val="22"/>
          <w:lang w:val="en"/>
        </w:rPr>
        <w:t xml:space="preserve"> th</w:t>
      </w:r>
      <w:r w:rsidR="00C04939">
        <w:rPr>
          <w:rFonts w:ascii="Verdana" w:hAnsi="Verdana"/>
          <w:sz w:val="22"/>
          <w:szCs w:val="22"/>
          <w:lang w:val="en"/>
        </w:rPr>
        <w:t>e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1B436E">
        <w:rPr>
          <w:rFonts w:ascii="Verdana" w:hAnsi="Verdana"/>
          <w:sz w:val="22"/>
          <w:szCs w:val="22"/>
          <w:lang w:val="en"/>
        </w:rPr>
        <w:t>Disability B</w:t>
      </w:r>
      <w:r w:rsidRPr="00E11FDC">
        <w:rPr>
          <w:rFonts w:ascii="Verdana" w:hAnsi="Verdana"/>
          <w:sz w:val="22"/>
          <w:szCs w:val="22"/>
          <w:lang w:val="en"/>
        </w:rPr>
        <w:t xml:space="preserve">onus only reaches a portion of the population. </w:t>
      </w:r>
    </w:p>
    <w:p w14:paraId="6BB1C54D" w14:textId="74567C1D" w:rsidR="00017E0E" w:rsidRPr="00C413AF" w:rsidRDefault="00C413AF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>
        <w:rPr>
          <w:rFonts w:ascii="Verdana" w:hAnsi="Verdana"/>
          <w:sz w:val="22"/>
          <w:szCs w:val="22"/>
          <w:lang w:val="en"/>
        </w:rPr>
        <w:t>Persons with disabilities are included in some social protection programmes. Regarding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017E0E" w:rsidRPr="001B436E">
        <w:rPr>
          <w:rFonts w:ascii="Verdana" w:hAnsi="Verdana"/>
          <w:bCs/>
          <w:sz w:val="22"/>
          <w:szCs w:val="22"/>
          <w:lang w:val="en"/>
        </w:rPr>
        <w:t>the Family Basket</w:t>
      </w:r>
      <w:r w:rsidR="001B436E">
        <w:rPr>
          <w:rFonts w:ascii="Verdana" w:hAnsi="Verdana"/>
          <w:bCs/>
          <w:sz w:val="22"/>
          <w:szCs w:val="22"/>
          <w:lang w:val="en"/>
        </w:rPr>
        <w:t xml:space="preserve"> programme</w:t>
      </w:r>
      <w:r w:rsidR="00017E0E" w:rsidRPr="001B436E">
        <w:rPr>
          <w:rFonts w:ascii="Verdana" w:hAnsi="Verdana"/>
          <w:bCs/>
          <w:sz w:val="22"/>
          <w:szCs w:val="22"/>
          <w:lang w:val="en"/>
        </w:rPr>
        <w:t>,</w:t>
      </w:r>
      <w:r w:rsidR="00017E0E" w:rsidRPr="00E11FDC">
        <w:rPr>
          <w:rFonts w:ascii="Verdana" w:hAnsi="Verdana"/>
          <w:b/>
          <w:bCs/>
          <w:sz w:val="22"/>
          <w:szCs w:val="22"/>
          <w:lang w:val="en"/>
        </w:rPr>
        <w:t xml:space="preserve"> </w:t>
      </w:r>
      <w:r w:rsidR="00017E0E" w:rsidRPr="00E11FDC">
        <w:rPr>
          <w:rFonts w:ascii="Verdana" w:hAnsi="Verdana"/>
          <w:sz w:val="22"/>
          <w:szCs w:val="22"/>
          <w:lang w:val="en"/>
        </w:rPr>
        <w:t>the Ministry of Economy</w:t>
      </w:r>
      <w:r w:rsidR="006F36DC">
        <w:rPr>
          <w:rFonts w:ascii="Verdana" w:hAnsi="Verdana"/>
          <w:sz w:val="22"/>
          <w:szCs w:val="22"/>
          <w:lang w:val="en"/>
        </w:rPr>
        <w:t xml:space="preserve"> and Public Finance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indicate</w:t>
      </w:r>
      <w:r w:rsidR="001B436E">
        <w:rPr>
          <w:rFonts w:ascii="Verdana" w:hAnsi="Verdana"/>
          <w:sz w:val="22"/>
          <w:szCs w:val="22"/>
          <w:lang w:val="en"/>
        </w:rPr>
        <w:t>d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that 38,171 pe</w:t>
      </w:r>
      <w:r w:rsidR="00A95D62">
        <w:rPr>
          <w:rFonts w:ascii="Verdana" w:hAnsi="Verdana"/>
          <w:sz w:val="22"/>
          <w:szCs w:val="22"/>
          <w:lang w:val="en"/>
        </w:rPr>
        <w:t>rsons with disabilities and other marginalised groups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were part of the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programme</w:t>
      </w:r>
      <w:r>
        <w:rPr>
          <w:rFonts w:ascii="Verdana" w:hAnsi="Verdana"/>
          <w:sz w:val="22"/>
          <w:szCs w:val="22"/>
          <w:lang w:val="en"/>
        </w:rPr>
        <w:t>, which was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extend</w:t>
      </w:r>
      <w:r w:rsidR="001B436E">
        <w:rPr>
          <w:rFonts w:ascii="Verdana" w:hAnsi="Verdana"/>
          <w:sz w:val="22"/>
          <w:szCs w:val="22"/>
          <w:lang w:val="en"/>
        </w:rPr>
        <w:t>ed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for three months to </w:t>
      </w:r>
      <w:r>
        <w:rPr>
          <w:rFonts w:ascii="Verdana" w:hAnsi="Verdana"/>
          <w:sz w:val="22"/>
          <w:szCs w:val="22"/>
          <w:lang w:val="en"/>
        </w:rPr>
        <w:t>avoid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crowd</w:t>
      </w:r>
      <w:r>
        <w:rPr>
          <w:rFonts w:ascii="Verdana" w:hAnsi="Verdana"/>
          <w:sz w:val="22"/>
          <w:szCs w:val="22"/>
          <w:lang w:val="en"/>
        </w:rPr>
        <w:t>s of people. The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017E0E" w:rsidRPr="001B436E">
        <w:rPr>
          <w:rFonts w:ascii="Verdana" w:hAnsi="Verdana"/>
          <w:bCs/>
          <w:sz w:val="22"/>
          <w:szCs w:val="22"/>
          <w:lang w:val="en"/>
        </w:rPr>
        <w:t>Renta Dignidad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programme</w:t>
      </w:r>
      <w:r>
        <w:rPr>
          <w:rFonts w:ascii="Verdana" w:hAnsi="Verdana"/>
          <w:sz w:val="22"/>
          <w:szCs w:val="22"/>
          <w:lang w:val="en"/>
        </w:rPr>
        <w:t xml:space="preserve"> included</w:t>
      </w:r>
      <w:r w:rsidR="00017E0E" w:rsidRPr="00E11FDC">
        <w:rPr>
          <w:rFonts w:ascii="Verdana" w:hAnsi="Verdana"/>
          <w:sz w:val="22"/>
          <w:szCs w:val="22"/>
          <w:lang w:val="en"/>
        </w:rPr>
        <w:t xml:space="preserve"> 67,147 pe</w:t>
      </w:r>
      <w:r>
        <w:rPr>
          <w:rFonts w:ascii="Verdana" w:hAnsi="Verdana"/>
          <w:sz w:val="22"/>
          <w:szCs w:val="22"/>
          <w:lang w:val="en"/>
        </w:rPr>
        <w:t xml:space="preserve">rsons with disabilities and other marginalised groups. </w:t>
      </w:r>
    </w:p>
    <w:p w14:paraId="28E7B8EF" w14:textId="77777777" w:rsidR="00017E0E" w:rsidRPr="004F35B8" w:rsidRDefault="00017E0E" w:rsidP="00A75E98">
      <w:pPr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noProof/>
          <w:sz w:val="22"/>
          <w:szCs w:val="22"/>
          <w:lang w:val="en-PH" w:eastAsia="ja-JP"/>
        </w:rPr>
        <w:lastRenderedPageBreak/>
        <w:drawing>
          <wp:inline distT="0" distB="0" distL="0" distR="0" wp14:anchorId="1E6B0B87" wp14:editId="4EFBCB04">
            <wp:extent cx="5955527" cy="4526148"/>
            <wp:effectExtent l="0" t="0" r="1270" b="0"/>
            <wp:docPr id="23" name="Imagen 1" descr="Portion of the newspaper covering the protests taking place in Cochabamba, with the headline &quot;Personas con discapacidad dan plazo de 48 horas para la aprobación de bono.&quot; One woman protester is using a wheelchair, and all protesters are wearing mas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" descr="Portion of the newspaper covering the protests taking place in Cochabamba, with the headline &quot;Personas con discapacidad dan plazo de 48 horas para la aprobación de bono.&quot; One woman protester is using a wheelchair, and all protesters are wearing masks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853" cy="45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A43B" w14:textId="77777777" w:rsidR="004F35B8" w:rsidRPr="00692728" w:rsidRDefault="004F35B8" w:rsidP="00A75E98">
      <w:pPr>
        <w:rPr>
          <w:rFonts w:ascii="Verdana" w:hAnsi="Verdana"/>
          <w:sz w:val="22"/>
          <w:szCs w:val="22"/>
          <w:lang w:val="en"/>
        </w:rPr>
      </w:pPr>
    </w:p>
    <w:p w14:paraId="37FAD6C5" w14:textId="7F082818" w:rsidR="004F35B8" w:rsidRPr="001D342F" w:rsidRDefault="004F35B8" w:rsidP="00C77AB8">
      <w:pPr>
        <w:pStyle w:val="Heading2"/>
        <w:rPr>
          <w:rFonts w:ascii="Verdana" w:hAnsi="Verdana"/>
          <w:sz w:val="22"/>
          <w:szCs w:val="22"/>
          <w:lang w:val="en"/>
        </w:rPr>
      </w:pPr>
      <w:bookmarkStart w:id="7" w:name="_Toc73432215"/>
      <w:r w:rsidRPr="001D342F">
        <w:rPr>
          <w:rFonts w:ascii="Verdana" w:hAnsi="Verdana"/>
          <w:sz w:val="22"/>
          <w:szCs w:val="22"/>
          <w:lang w:val="en"/>
        </w:rPr>
        <w:t>Organisations working on disability inclusion</w:t>
      </w:r>
      <w:bookmarkEnd w:id="7"/>
      <w:r w:rsidRPr="001D342F">
        <w:rPr>
          <w:rFonts w:ascii="Verdana" w:hAnsi="Verdana"/>
          <w:sz w:val="22"/>
          <w:szCs w:val="22"/>
          <w:lang w:val="en"/>
        </w:rPr>
        <w:t xml:space="preserve"> </w:t>
      </w:r>
    </w:p>
    <w:p w14:paraId="7E69A225" w14:textId="04CBDBE5" w:rsidR="005558F3" w:rsidRPr="00E11FDC" w:rsidRDefault="00137EA1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T</w:t>
      </w:r>
      <w:r w:rsidR="00771CBF">
        <w:rPr>
          <w:rFonts w:ascii="Verdana" w:hAnsi="Verdana"/>
          <w:sz w:val="22"/>
          <w:szCs w:val="22"/>
          <w:lang w:val="en"/>
        </w:rPr>
        <w:t>he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771CBF">
        <w:rPr>
          <w:rFonts w:ascii="Verdana" w:hAnsi="Verdana"/>
          <w:bCs/>
          <w:sz w:val="22"/>
          <w:szCs w:val="22"/>
          <w:lang w:val="en"/>
        </w:rPr>
        <w:t>CONALPEDIS,</w:t>
      </w:r>
      <w:r w:rsidR="001909AE" w:rsidRPr="00E11FDC">
        <w:rPr>
          <w:rFonts w:ascii="Verdana" w:hAnsi="Verdana"/>
          <w:sz w:val="22"/>
          <w:szCs w:val="22"/>
          <w:lang w:val="en"/>
        </w:rPr>
        <w:t xml:space="preserve"> or National Committee of the Person</w:t>
      </w:r>
      <w:r w:rsidR="003F793F" w:rsidRPr="00E11FDC">
        <w:rPr>
          <w:rFonts w:ascii="Verdana" w:hAnsi="Verdana"/>
          <w:sz w:val="22"/>
          <w:szCs w:val="22"/>
          <w:lang w:val="en"/>
        </w:rPr>
        <w:t>s</w:t>
      </w:r>
      <w:r w:rsidR="001909AE" w:rsidRPr="00E11FDC">
        <w:rPr>
          <w:rFonts w:ascii="Verdana" w:hAnsi="Verdana"/>
          <w:sz w:val="22"/>
          <w:szCs w:val="22"/>
          <w:lang w:val="en"/>
        </w:rPr>
        <w:t xml:space="preserve"> with Disabilities, </w:t>
      </w:r>
      <w:r w:rsidRPr="00E11FDC">
        <w:rPr>
          <w:rFonts w:ascii="Verdana" w:hAnsi="Verdana"/>
          <w:sz w:val="22"/>
          <w:szCs w:val="22"/>
          <w:lang w:val="en"/>
        </w:rPr>
        <w:t xml:space="preserve">is the </w:t>
      </w:r>
      <w:r w:rsidR="00290EBF" w:rsidRPr="00E11FDC">
        <w:rPr>
          <w:rFonts w:ascii="Verdana" w:hAnsi="Verdana"/>
          <w:sz w:val="22"/>
          <w:szCs w:val="22"/>
          <w:lang w:val="en"/>
        </w:rPr>
        <w:t xml:space="preserve">governing entity </w:t>
      </w:r>
      <w:r w:rsidR="0022713F" w:rsidRPr="00E11FDC">
        <w:rPr>
          <w:rFonts w:ascii="Verdana" w:hAnsi="Verdana"/>
          <w:sz w:val="22"/>
          <w:szCs w:val="22"/>
          <w:lang w:val="en"/>
        </w:rPr>
        <w:t>with regards to</w:t>
      </w:r>
      <w:r w:rsidR="00290EB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71CBF">
        <w:rPr>
          <w:rFonts w:ascii="Verdana" w:hAnsi="Verdana"/>
          <w:sz w:val="22"/>
          <w:szCs w:val="22"/>
          <w:lang w:val="en"/>
        </w:rPr>
        <w:t>persons with disabilities</w:t>
      </w:r>
      <w:r w:rsidR="00290EBF" w:rsidRPr="00E11FDC">
        <w:rPr>
          <w:rFonts w:ascii="Verdana" w:hAnsi="Verdana"/>
          <w:sz w:val="22"/>
          <w:szCs w:val="22"/>
          <w:lang w:val="en"/>
        </w:rPr>
        <w:t xml:space="preserve"> in Bolivia. It has within its</w:t>
      </w:r>
      <w:r w:rsidR="006D184A" w:rsidRPr="00E11FDC">
        <w:rPr>
          <w:rFonts w:ascii="Verdana" w:hAnsi="Verdana"/>
          <w:sz w:val="22"/>
          <w:szCs w:val="22"/>
          <w:lang w:val="en"/>
        </w:rPr>
        <w:t xml:space="preserve"> mandate</w:t>
      </w:r>
      <w:r w:rsidR="00290EBF" w:rsidRPr="00E11FDC">
        <w:rPr>
          <w:rFonts w:ascii="Verdana" w:hAnsi="Verdana"/>
          <w:sz w:val="22"/>
          <w:szCs w:val="22"/>
          <w:lang w:val="en"/>
        </w:rPr>
        <w:t>, to monitor</w:t>
      </w:r>
      <w:r w:rsidR="00771CBF">
        <w:rPr>
          <w:rFonts w:ascii="Verdana" w:hAnsi="Verdana"/>
          <w:sz w:val="22"/>
          <w:szCs w:val="22"/>
          <w:lang w:val="en"/>
        </w:rPr>
        <w:t xml:space="preserve"> and</w:t>
      </w:r>
      <w:r w:rsidR="00290EBF" w:rsidRPr="00E11FDC">
        <w:rPr>
          <w:rFonts w:ascii="Verdana" w:hAnsi="Verdana"/>
          <w:sz w:val="22"/>
          <w:szCs w:val="22"/>
          <w:lang w:val="en"/>
        </w:rPr>
        <w:t xml:space="preserve"> regulate</w:t>
      </w:r>
      <w:r w:rsidR="003F793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accreditation</w:t>
      </w:r>
      <w:r w:rsidR="007716BE" w:rsidRPr="00E11FDC">
        <w:rPr>
          <w:rFonts w:ascii="Verdana" w:hAnsi="Verdana"/>
          <w:sz w:val="22"/>
          <w:szCs w:val="22"/>
          <w:lang w:val="en"/>
        </w:rPr>
        <w:t xml:space="preserve"> mechanisms </w:t>
      </w:r>
      <w:r w:rsidR="00AA3733" w:rsidRPr="00E11FDC">
        <w:rPr>
          <w:rFonts w:ascii="Verdana" w:hAnsi="Verdana"/>
          <w:sz w:val="22"/>
          <w:szCs w:val="22"/>
          <w:lang w:val="en"/>
        </w:rPr>
        <w:t xml:space="preserve">and elaborate </w:t>
      </w:r>
      <w:r w:rsidR="007716BE" w:rsidRPr="00E11FDC">
        <w:rPr>
          <w:rFonts w:ascii="Verdana" w:hAnsi="Verdana"/>
          <w:sz w:val="22"/>
          <w:szCs w:val="22"/>
          <w:lang w:val="en"/>
        </w:rPr>
        <w:t xml:space="preserve">technical </w:t>
      </w:r>
      <w:r w:rsidR="003327CB" w:rsidRPr="00E11FDC">
        <w:rPr>
          <w:rFonts w:ascii="Verdana" w:hAnsi="Verdana"/>
          <w:sz w:val="22"/>
          <w:szCs w:val="22"/>
          <w:lang w:val="en"/>
        </w:rPr>
        <w:t>and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8D0D7F" w:rsidRPr="00E11FDC">
        <w:rPr>
          <w:rFonts w:ascii="Verdana" w:hAnsi="Verdana"/>
          <w:sz w:val="22"/>
          <w:szCs w:val="22"/>
          <w:lang w:val="en"/>
        </w:rPr>
        <w:t>scientific protocols that allow the inclusion and protection of the rights of persons with disabilities.</w:t>
      </w:r>
    </w:p>
    <w:p w14:paraId="04864415" w14:textId="454DBD7B" w:rsidR="008D0D7F" w:rsidRPr="00E11FDC" w:rsidRDefault="00C177B9" w:rsidP="003C6411">
      <w:pPr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noProof/>
          <w:sz w:val="22"/>
          <w:szCs w:val="22"/>
          <w:lang w:val="en-PH" w:eastAsia="ja-JP"/>
        </w:rPr>
        <w:lastRenderedPageBreak/>
        <w:drawing>
          <wp:inline distT="0" distB="0" distL="0" distR="0" wp14:anchorId="25AC746C" wp14:editId="143E3C44">
            <wp:extent cx="5943600" cy="3194050"/>
            <wp:effectExtent l="0" t="0" r="0" b="6350"/>
            <wp:docPr id="2" name="Imagen 2" descr="People marching with a banner entitled Conalpedis - the name of the organisation - on the organisation's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People marching with a banner entitled Conalpedis - the name of the organisation - on the organisation's websit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1FE" w:rsidRPr="00E11FDC">
        <w:rPr>
          <w:rStyle w:val="FootnoteReference"/>
          <w:rFonts w:ascii="Verdana" w:hAnsi="Verdana"/>
          <w:sz w:val="22"/>
          <w:szCs w:val="22"/>
          <w:lang w:val="es-GT"/>
        </w:rPr>
        <w:footnoteReference w:id="5"/>
      </w:r>
    </w:p>
    <w:p w14:paraId="3B1BBD15" w14:textId="76B2F111" w:rsidR="0015208C" w:rsidRPr="0075797D" w:rsidRDefault="0075797D" w:rsidP="0075797D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75797D">
        <w:rPr>
          <w:rFonts w:ascii="Verdana" w:eastAsia="Times New Roman" w:hAnsi="Verdana" w:cs="Times New Roman"/>
          <w:sz w:val="22"/>
          <w:szCs w:val="22"/>
        </w:rPr>
        <w:t>The pandemic has created extra challenges</w:t>
      </w:r>
      <w:r w:rsidR="00E125D8">
        <w:rPr>
          <w:rFonts w:ascii="Verdana" w:eastAsia="Times New Roman" w:hAnsi="Verdana" w:cs="Times New Roman"/>
          <w:sz w:val="22"/>
          <w:szCs w:val="22"/>
        </w:rPr>
        <w:t xml:space="preserve"> for many organisations of persons with disabilities</w:t>
      </w:r>
      <w:r w:rsidRPr="0075797D">
        <w:rPr>
          <w:rFonts w:ascii="Verdana" w:eastAsia="Times New Roman" w:hAnsi="Verdana" w:cs="Times New Roman"/>
          <w:sz w:val="22"/>
          <w:szCs w:val="22"/>
        </w:rPr>
        <w:t xml:space="preserve">. </w:t>
      </w:r>
      <w:r w:rsidR="00E64A54" w:rsidRPr="0075797D">
        <w:rPr>
          <w:rFonts w:ascii="Verdana" w:hAnsi="Verdana"/>
          <w:sz w:val="22"/>
          <w:szCs w:val="22"/>
          <w:lang w:val="en"/>
        </w:rPr>
        <w:t>R</w:t>
      </w:r>
      <w:r w:rsidR="000718C1" w:rsidRPr="0075797D">
        <w:rPr>
          <w:rFonts w:ascii="Verdana" w:hAnsi="Verdana"/>
          <w:sz w:val="22"/>
          <w:szCs w:val="22"/>
          <w:lang w:val="en"/>
        </w:rPr>
        <w:t>espondents indicated that</w:t>
      </w:r>
      <w:r w:rsidR="004F35B8" w:rsidRPr="0075797D">
        <w:rPr>
          <w:rFonts w:ascii="Verdana" w:hAnsi="Verdana"/>
          <w:sz w:val="22"/>
          <w:szCs w:val="22"/>
          <w:lang w:val="en"/>
        </w:rPr>
        <w:t xml:space="preserve"> </w:t>
      </w:r>
      <w:r w:rsidR="000718C1" w:rsidRPr="0075797D">
        <w:rPr>
          <w:rFonts w:ascii="Verdana" w:hAnsi="Verdana"/>
          <w:sz w:val="22"/>
          <w:szCs w:val="22"/>
          <w:lang w:val="en"/>
        </w:rPr>
        <w:t>government actions and</w:t>
      </w:r>
      <w:r w:rsidR="004F35B8" w:rsidRPr="0075797D">
        <w:rPr>
          <w:rFonts w:ascii="Verdana" w:hAnsi="Verdana"/>
          <w:sz w:val="22"/>
          <w:szCs w:val="22"/>
          <w:lang w:val="en"/>
        </w:rPr>
        <w:t xml:space="preserve"> response during the pandemic ha</w:t>
      </w:r>
      <w:r w:rsidR="000718C1" w:rsidRPr="0075797D">
        <w:rPr>
          <w:rFonts w:ascii="Verdana" w:hAnsi="Verdana"/>
          <w:sz w:val="22"/>
          <w:szCs w:val="22"/>
          <w:lang w:val="en"/>
        </w:rPr>
        <w:t>ve been inadequate in terms of including persons with disabilities</w:t>
      </w:r>
      <w:r w:rsidR="004F35B8" w:rsidRPr="0075797D">
        <w:rPr>
          <w:rFonts w:ascii="Verdana" w:hAnsi="Verdana"/>
          <w:sz w:val="22"/>
          <w:szCs w:val="22"/>
          <w:lang w:val="en"/>
        </w:rPr>
        <w:t>. There have been violations</w:t>
      </w:r>
      <w:r w:rsidR="000718C1" w:rsidRPr="0075797D">
        <w:rPr>
          <w:rFonts w:ascii="Verdana" w:hAnsi="Verdana"/>
          <w:sz w:val="22"/>
          <w:szCs w:val="22"/>
          <w:lang w:val="en"/>
        </w:rPr>
        <w:t xml:space="preserve"> of</w:t>
      </w:r>
      <w:r w:rsidR="004F35B8" w:rsidRPr="0075797D">
        <w:rPr>
          <w:rFonts w:ascii="Verdana" w:hAnsi="Verdana"/>
          <w:sz w:val="22"/>
          <w:szCs w:val="22"/>
          <w:lang w:val="en"/>
        </w:rPr>
        <w:t xml:space="preserve"> and non-</w:t>
      </w:r>
      <w:r w:rsidR="007C12FA" w:rsidRPr="0075797D">
        <w:rPr>
          <w:rFonts w:ascii="Verdana" w:hAnsi="Verdana"/>
          <w:sz w:val="22"/>
          <w:szCs w:val="22"/>
          <w:lang w:val="en"/>
        </w:rPr>
        <w:t>compliance with</w:t>
      </w:r>
      <w:r w:rsidR="004F35B8" w:rsidRPr="0075797D">
        <w:rPr>
          <w:rFonts w:ascii="Verdana" w:hAnsi="Verdana"/>
          <w:sz w:val="22"/>
          <w:szCs w:val="22"/>
          <w:lang w:val="en"/>
        </w:rPr>
        <w:t xml:space="preserve"> the Convention on the Rights of Persons with Disabilities.</w:t>
      </w:r>
      <w:r w:rsidR="00E64A54" w:rsidRPr="0075797D">
        <w:rPr>
          <w:rFonts w:ascii="Verdana" w:hAnsi="Verdana"/>
          <w:sz w:val="22"/>
          <w:szCs w:val="22"/>
          <w:lang w:val="en"/>
        </w:rPr>
        <w:t xml:space="preserve"> Yet, positively</w:t>
      </w:r>
      <w:r w:rsidR="0015208C" w:rsidRPr="0075797D">
        <w:rPr>
          <w:rFonts w:ascii="Verdana" w:hAnsi="Verdana"/>
          <w:sz w:val="22"/>
          <w:szCs w:val="22"/>
          <w:lang w:val="en"/>
        </w:rPr>
        <w:t xml:space="preserve">, </w:t>
      </w:r>
      <w:r w:rsidR="00A75E98" w:rsidRPr="0075797D">
        <w:rPr>
          <w:rFonts w:ascii="Verdana" w:hAnsi="Verdana"/>
          <w:sz w:val="22"/>
          <w:szCs w:val="22"/>
          <w:lang w:val="en"/>
        </w:rPr>
        <w:t>Bolivia</w:t>
      </w:r>
      <w:r w:rsidR="0015208C" w:rsidRPr="0075797D">
        <w:rPr>
          <w:rFonts w:ascii="Verdana" w:hAnsi="Verdana"/>
          <w:sz w:val="22"/>
          <w:szCs w:val="22"/>
          <w:lang w:val="en"/>
        </w:rPr>
        <w:t xml:space="preserve"> has initiated </w:t>
      </w:r>
      <w:r w:rsidR="00F45F10" w:rsidRPr="0075797D">
        <w:rPr>
          <w:rFonts w:ascii="Verdana" w:hAnsi="Verdana"/>
          <w:sz w:val="22"/>
          <w:szCs w:val="22"/>
          <w:lang w:val="en"/>
        </w:rPr>
        <w:t>a National Vaccination Plan, and in this, pe</w:t>
      </w:r>
      <w:r w:rsidR="0015208C" w:rsidRPr="0075797D">
        <w:rPr>
          <w:rFonts w:ascii="Verdana" w:hAnsi="Verdana"/>
          <w:sz w:val="22"/>
          <w:szCs w:val="22"/>
          <w:lang w:val="en"/>
        </w:rPr>
        <w:t>rsons</w:t>
      </w:r>
      <w:r w:rsidR="00F45F10" w:rsidRPr="0075797D">
        <w:rPr>
          <w:rFonts w:ascii="Verdana" w:hAnsi="Verdana"/>
          <w:sz w:val="22"/>
          <w:szCs w:val="22"/>
          <w:lang w:val="en"/>
        </w:rPr>
        <w:t xml:space="preserve"> with disabilities have been briefly</w:t>
      </w:r>
      <w:r w:rsidR="0015208C" w:rsidRPr="0075797D">
        <w:rPr>
          <w:rFonts w:ascii="Verdana" w:hAnsi="Verdana"/>
          <w:sz w:val="22"/>
          <w:szCs w:val="22"/>
          <w:lang w:val="en"/>
        </w:rPr>
        <w:t xml:space="preserve"> included</w:t>
      </w:r>
      <w:r w:rsidR="00F45F10" w:rsidRPr="0075797D">
        <w:rPr>
          <w:rFonts w:ascii="Verdana" w:hAnsi="Verdana"/>
          <w:sz w:val="22"/>
          <w:szCs w:val="22"/>
          <w:lang w:val="en"/>
        </w:rPr>
        <w:t>. It is important to note that several rehabilitation cent</w:t>
      </w:r>
      <w:r w:rsidR="0015208C" w:rsidRPr="0075797D">
        <w:rPr>
          <w:rFonts w:ascii="Verdana" w:hAnsi="Verdana"/>
          <w:sz w:val="22"/>
          <w:szCs w:val="22"/>
          <w:lang w:val="en"/>
        </w:rPr>
        <w:t>res</w:t>
      </w:r>
      <w:r w:rsidR="00F45F10" w:rsidRPr="0075797D">
        <w:rPr>
          <w:rFonts w:ascii="Verdana" w:hAnsi="Verdana"/>
          <w:sz w:val="22"/>
          <w:szCs w:val="22"/>
          <w:lang w:val="en"/>
        </w:rPr>
        <w:t xml:space="preserve"> for pe</w:t>
      </w:r>
      <w:r w:rsidR="0015208C" w:rsidRPr="0075797D">
        <w:rPr>
          <w:rFonts w:ascii="Verdana" w:hAnsi="Verdana"/>
          <w:sz w:val="22"/>
          <w:szCs w:val="22"/>
          <w:lang w:val="en"/>
        </w:rPr>
        <w:t>rsons</w:t>
      </w:r>
      <w:r w:rsidR="00F45F10" w:rsidRPr="0075797D">
        <w:rPr>
          <w:rFonts w:ascii="Verdana" w:hAnsi="Verdana"/>
          <w:sz w:val="22"/>
          <w:szCs w:val="22"/>
          <w:lang w:val="en"/>
        </w:rPr>
        <w:t xml:space="preserve"> with disabilities have been opened</w:t>
      </w:r>
      <w:r w:rsidR="0015208C" w:rsidRPr="0075797D">
        <w:rPr>
          <w:rFonts w:ascii="Verdana" w:hAnsi="Verdana"/>
          <w:sz w:val="22"/>
          <w:szCs w:val="22"/>
          <w:lang w:val="en"/>
        </w:rPr>
        <w:t xml:space="preserve">, such as in </w:t>
      </w:r>
      <w:r w:rsidR="00F45F10" w:rsidRPr="0075797D">
        <w:rPr>
          <w:rFonts w:ascii="Verdana" w:hAnsi="Verdana"/>
          <w:sz w:val="22"/>
          <w:szCs w:val="22"/>
          <w:lang w:val="en"/>
        </w:rPr>
        <w:t>Cochabamba and</w:t>
      </w:r>
      <w:r w:rsidR="0015208C" w:rsidRPr="0075797D">
        <w:rPr>
          <w:rFonts w:ascii="Verdana" w:hAnsi="Verdana"/>
          <w:sz w:val="22"/>
          <w:szCs w:val="22"/>
          <w:lang w:val="en"/>
        </w:rPr>
        <w:t xml:space="preserve"> in</w:t>
      </w:r>
      <w:r w:rsidR="00F45F10" w:rsidRPr="0075797D">
        <w:rPr>
          <w:rFonts w:ascii="Verdana" w:hAnsi="Verdana"/>
          <w:sz w:val="22"/>
          <w:szCs w:val="22"/>
          <w:lang w:val="en"/>
        </w:rPr>
        <w:t xml:space="preserve"> the municipality of Santa Cruz. </w:t>
      </w:r>
    </w:p>
    <w:p w14:paraId="7A15C1AD" w14:textId="1A3F70A4" w:rsidR="000420CE" w:rsidRPr="00E03C1F" w:rsidRDefault="00C75DDE" w:rsidP="007C14E4">
      <w:pPr>
        <w:pStyle w:val="Heading1"/>
        <w:rPr>
          <w:rFonts w:ascii="Verdana" w:hAnsi="Verdana"/>
          <w:sz w:val="28"/>
          <w:szCs w:val="28"/>
        </w:rPr>
      </w:pPr>
      <w:bookmarkStart w:id="8" w:name="_Toc73432216"/>
      <w:r w:rsidRPr="00E03C1F">
        <w:rPr>
          <w:rFonts w:ascii="Verdana" w:hAnsi="Verdana"/>
          <w:sz w:val="28"/>
          <w:szCs w:val="28"/>
        </w:rPr>
        <w:t xml:space="preserve">Observations and </w:t>
      </w:r>
      <w:r w:rsidR="00213336" w:rsidRPr="00E03C1F">
        <w:rPr>
          <w:rFonts w:ascii="Verdana" w:hAnsi="Verdana"/>
          <w:sz w:val="28"/>
          <w:szCs w:val="28"/>
        </w:rPr>
        <w:t xml:space="preserve">key </w:t>
      </w:r>
      <w:r w:rsidRPr="00E03C1F">
        <w:rPr>
          <w:rFonts w:ascii="Verdana" w:hAnsi="Verdana"/>
          <w:sz w:val="28"/>
          <w:szCs w:val="28"/>
        </w:rPr>
        <w:t>findings</w:t>
      </w:r>
      <w:bookmarkEnd w:id="8"/>
    </w:p>
    <w:p w14:paraId="286E2C6C" w14:textId="6F38F84F" w:rsidR="000420CE" w:rsidRPr="00E11FDC" w:rsidRDefault="000420CE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The information collected </w:t>
      </w:r>
      <w:r w:rsidR="00062C4C" w:rsidRPr="00E11FDC">
        <w:rPr>
          <w:rFonts w:ascii="Verdana" w:hAnsi="Verdana"/>
          <w:sz w:val="22"/>
          <w:szCs w:val="22"/>
          <w:lang w:val="en"/>
        </w:rPr>
        <w:t xml:space="preserve">presents a new perspective </w:t>
      </w:r>
      <w:r w:rsidR="00AB6674" w:rsidRPr="00E11FDC">
        <w:rPr>
          <w:rFonts w:ascii="Verdana" w:hAnsi="Verdana"/>
          <w:sz w:val="22"/>
          <w:szCs w:val="22"/>
          <w:lang w:val="en"/>
        </w:rPr>
        <w:t>with regards to</w:t>
      </w:r>
      <w:r w:rsidR="00062C4C" w:rsidRPr="00E11FDC">
        <w:rPr>
          <w:rFonts w:ascii="Verdana" w:hAnsi="Verdana"/>
          <w:sz w:val="22"/>
          <w:szCs w:val="22"/>
          <w:lang w:val="en"/>
        </w:rPr>
        <w:t xml:space="preserve"> the experience that pe</w:t>
      </w:r>
      <w:r w:rsidR="00A75E98" w:rsidRPr="00E11FDC">
        <w:rPr>
          <w:rFonts w:ascii="Verdana" w:hAnsi="Verdana"/>
          <w:sz w:val="22"/>
          <w:szCs w:val="22"/>
          <w:lang w:val="en"/>
        </w:rPr>
        <w:t>rsons</w:t>
      </w:r>
      <w:r w:rsidR="00062C4C" w:rsidRPr="00E11FDC">
        <w:rPr>
          <w:rFonts w:ascii="Verdana" w:hAnsi="Verdana"/>
          <w:sz w:val="22"/>
          <w:szCs w:val="22"/>
          <w:lang w:val="en"/>
        </w:rPr>
        <w:t xml:space="preserve"> with disabilities in Bolivia, have had to face and </w:t>
      </w:r>
      <w:r w:rsidR="00B05C1F" w:rsidRPr="00E11FDC">
        <w:rPr>
          <w:rFonts w:ascii="Verdana" w:hAnsi="Verdana"/>
          <w:sz w:val="22"/>
          <w:szCs w:val="22"/>
          <w:lang w:val="en"/>
        </w:rPr>
        <w:t>live</w:t>
      </w:r>
      <w:r w:rsidR="00062C4C" w:rsidRPr="00E11FDC">
        <w:rPr>
          <w:rFonts w:ascii="Verdana" w:hAnsi="Verdana"/>
          <w:sz w:val="22"/>
          <w:szCs w:val="22"/>
          <w:lang w:val="en"/>
        </w:rPr>
        <w:t xml:space="preserve"> during the Covid-19 pandemic.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</w:p>
    <w:p w14:paraId="2E52891D" w14:textId="485BC5DA" w:rsidR="00DC08DC" w:rsidRPr="003A788D" w:rsidRDefault="00B70179" w:rsidP="00E11FDC">
      <w:pPr>
        <w:pStyle w:val="Heading2"/>
        <w:rPr>
          <w:rFonts w:ascii="Verdana" w:hAnsi="Verdana"/>
          <w:sz w:val="24"/>
          <w:szCs w:val="24"/>
        </w:rPr>
      </w:pPr>
      <w:bookmarkStart w:id="9" w:name="_Toc73432217"/>
      <w:r w:rsidRPr="00E11FDC">
        <w:rPr>
          <w:rFonts w:ascii="Verdana" w:hAnsi="Verdana"/>
          <w:sz w:val="24"/>
          <w:szCs w:val="24"/>
          <w:lang w:val="en"/>
        </w:rPr>
        <w:t>Daily l</w:t>
      </w:r>
      <w:r w:rsidR="00E44A1B" w:rsidRPr="00E11FDC">
        <w:rPr>
          <w:rFonts w:ascii="Verdana" w:hAnsi="Verdana"/>
          <w:sz w:val="24"/>
          <w:szCs w:val="24"/>
          <w:lang w:val="en"/>
        </w:rPr>
        <w:t>ife</w:t>
      </w:r>
      <w:r w:rsidRPr="00E11FDC">
        <w:rPr>
          <w:rFonts w:ascii="Verdana" w:hAnsi="Verdana"/>
          <w:sz w:val="24"/>
          <w:szCs w:val="24"/>
          <w:lang w:val="en"/>
        </w:rPr>
        <w:t xml:space="preserve"> experiences</w:t>
      </w:r>
      <w:bookmarkEnd w:id="9"/>
    </w:p>
    <w:p w14:paraId="798BCE01" w14:textId="0C4F97D5" w:rsidR="00B00460" w:rsidRPr="00E11FDC" w:rsidRDefault="00B00460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In general, </w:t>
      </w:r>
      <w:r w:rsidR="007C12FA" w:rsidRPr="00E11FDC">
        <w:rPr>
          <w:rFonts w:ascii="Verdana" w:hAnsi="Verdana"/>
          <w:sz w:val="22"/>
          <w:szCs w:val="22"/>
          <w:lang w:val="en"/>
        </w:rPr>
        <w:t>most</w:t>
      </w:r>
      <w:r w:rsidRPr="00E11FDC">
        <w:rPr>
          <w:rFonts w:ascii="Verdana" w:hAnsi="Verdana"/>
          <w:sz w:val="22"/>
          <w:szCs w:val="22"/>
          <w:lang w:val="en"/>
        </w:rPr>
        <w:t xml:space="preserve"> respondents indicated that their lives felt threatened by the pandemic </w:t>
      </w:r>
      <w:r w:rsidR="007C12FA" w:rsidRPr="00E11FDC">
        <w:rPr>
          <w:rFonts w:ascii="Verdana" w:hAnsi="Verdana"/>
          <w:sz w:val="22"/>
          <w:szCs w:val="22"/>
          <w:lang w:val="en"/>
        </w:rPr>
        <w:t>and</w:t>
      </w:r>
      <w:r w:rsidR="00C77AB8">
        <w:rPr>
          <w:rFonts w:ascii="Verdana" w:hAnsi="Verdana"/>
          <w:sz w:val="22"/>
          <w:szCs w:val="22"/>
          <w:lang w:val="en"/>
        </w:rPr>
        <w:t xml:space="preserve"> that they</w:t>
      </w:r>
      <w:r w:rsidRPr="00E11FDC">
        <w:rPr>
          <w:rFonts w:ascii="Verdana" w:hAnsi="Verdana"/>
          <w:sz w:val="22"/>
          <w:szCs w:val="22"/>
          <w:lang w:val="en"/>
        </w:rPr>
        <w:t xml:space="preserve"> saw an increased risk to their health. </w:t>
      </w:r>
      <w:r w:rsidR="00245379">
        <w:rPr>
          <w:rFonts w:ascii="Verdana" w:hAnsi="Verdana"/>
          <w:sz w:val="22"/>
          <w:szCs w:val="22"/>
          <w:lang w:val="en"/>
        </w:rPr>
        <w:t>A s</w:t>
      </w:r>
      <w:r w:rsidRPr="00E11FDC">
        <w:rPr>
          <w:rFonts w:ascii="Verdana" w:hAnsi="Verdana"/>
          <w:sz w:val="22"/>
          <w:szCs w:val="22"/>
          <w:lang w:val="en"/>
        </w:rPr>
        <w:t xml:space="preserve">edentary lifestyle mainly affected wheelchair users, but also </w:t>
      </w:r>
      <w:r w:rsidR="00013564" w:rsidRPr="00E11FDC">
        <w:rPr>
          <w:rFonts w:ascii="Verdana" w:hAnsi="Verdana"/>
          <w:sz w:val="22"/>
          <w:szCs w:val="22"/>
          <w:lang w:val="en"/>
        </w:rPr>
        <w:t>persons</w:t>
      </w:r>
      <w:r w:rsidRPr="00E11FDC">
        <w:rPr>
          <w:rFonts w:ascii="Verdana" w:hAnsi="Verdana"/>
          <w:sz w:val="22"/>
          <w:szCs w:val="22"/>
          <w:lang w:val="en"/>
        </w:rPr>
        <w:t xml:space="preserve"> with intellectual disabilities </w:t>
      </w:r>
      <w:r w:rsidR="00245379">
        <w:rPr>
          <w:rFonts w:ascii="Verdana" w:hAnsi="Verdana"/>
          <w:sz w:val="22"/>
          <w:szCs w:val="22"/>
          <w:lang w:val="en"/>
        </w:rPr>
        <w:t xml:space="preserve">who </w:t>
      </w:r>
      <w:r w:rsidR="00A75E98" w:rsidRPr="00E11FDC">
        <w:rPr>
          <w:rFonts w:ascii="Verdana" w:hAnsi="Verdana"/>
          <w:sz w:val="22"/>
          <w:szCs w:val="22"/>
          <w:lang w:val="en"/>
        </w:rPr>
        <w:t xml:space="preserve">experienced </w:t>
      </w:r>
      <w:r w:rsidRPr="00E11FDC">
        <w:rPr>
          <w:rFonts w:ascii="Verdana" w:hAnsi="Verdana"/>
          <w:sz w:val="22"/>
          <w:szCs w:val="22"/>
          <w:lang w:val="en"/>
        </w:rPr>
        <w:t>isolation caus</w:t>
      </w:r>
      <w:r w:rsidR="00A75E98" w:rsidRPr="00E11FDC">
        <w:rPr>
          <w:rFonts w:ascii="Verdana" w:hAnsi="Verdana"/>
          <w:sz w:val="22"/>
          <w:szCs w:val="22"/>
          <w:lang w:val="en"/>
        </w:rPr>
        <w:t>ing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45379">
        <w:rPr>
          <w:rFonts w:ascii="Verdana" w:hAnsi="Verdana"/>
          <w:sz w:val="22"/>
          <w:szCs w:val="22"/>
          <w:lang w:val="en"/>
        </w:rPr>
        <w:t xml:space="preserve">increased </w:t>
      </w:r>
      <w:r w:rsidRPr="00E11FDC">
        <w:rPr>
          <w:rFonts w:ascii="Verdana" w:hAnsi="Verdana"/>
          <w:sz w:val="22"/>
          <w:szCs w:val="22"/>
          <w:lang w:val="en"/>
        </w:rPr>
        <w:t xml:space="preserve">stress. </w:t>
      </w:r>
    </w:p>
    <w:p w14:paraId="38D2CABC" w14:textId="12E07CBB" w:rsidR="00B00460" w:rsidRPr="00E11FDC" w:rsidRDefault="00B00460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The vast majority</w:t>
      </w:r>
      <w:r w:rsidR="004F35B8">
        <w:rPr>
          <w:rFonts w:ascii="Verdana" w:hAnsi="Verdana"/>
          <w:sz w:val="22"/>
          <w:szCs w:val="22"/>
          <w:lang w:val="en"/>
        </w:rPr>
        <w:t xml:space="preserve"> interviewed</w:t>
      </w:r>
      <w:r w:rsidRPr="00E11FDC">
        <w:rPr>
          <w:rFonts w:ascii="Verdana" w:hAnsi="Verdana"/>
          <w:sz w:val="22"/>
          <w:szCs w:val="22"/>
          <w:lang w:val="en"/>
        </w:rPr>
        <w:t xml:space="preserve"> encounter</w:t>
      </w:r>
      <w:r w:rsidR="00FA30D1">
        <w:rPr>
          <w:rFonts w:ascii="Verdana" w:hAnsi="Verdana"/>
          <w:sz w:val="22"/>
          <w:szCs w:val="22"/>
          <w:lang w:val="en"/>
        </w:rPr>
        <w:t>ed</w:t>
      </w:r>
      <w:r w:rsidRPr="00E11FDC">
        <w:rPr>
          <w:rFonts w:ascii="Verdana" w:hAnsi="Verdana"/>
          <w:sz w:val="22"/>
          <w:szCs w:val="22"/>
          <w:lang w:val="en"/>
        </w:rPr>
        <w:t xml:space="preserve"> negative attitudes or increased discrimination, particularly because of lack of social contact. This mainly affected children</w:t>
      </w:r>
      <w:r w:rsidR="00FA30D1">
        <w:rPr>
          <w:rFonts w:ascii="Verdana" w:hAnsi="Verdana"/>
          <w:sz w:val="22"/>
          <w:szCs w:val="22"/>
          <w:lang w:val="en"/>
        </w:rPr>
        <w:t xml:space="preserve"> with disabilities</w:t>
      </w:r>
      <w:r w:rsidRPr="00E11FDC">
        <w:rPr>
          <w:rFonts w:ascii="Verdana" w:hAnsi="Verdana"/>
          <w:sz w:val="22"/>
          <w:szCs w:val="22"/>
          <w:lang w:val="en"/>
        </w:rPr>
        <w:t>, but</w:t>
      </w:r>
      <w:r w:rsidR="0064705D">
        <w:rPr>
          <w:rFonts w:ascii="Verdana" w:hAnsi="Verdana"/>
          <w:sz w:val="22"/>
          <w:szCs w:val="22"/>
          <w:lang w:val="en"/>
        </w:rPr>
        <w:t xml:space="preserve"> also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64705D">
        <w:rPr>
          <w:rFonts w:ascii="Verdana" w:hAnsi="Verdana"/>
          <w:sz w:val="22"/>
          <w:szCs w:val="22"/>
          <w:lang w:val="en"/>
        </w:rPr>
        <w:t>many neighbors</w:t>
      </w:r>
      <w:r w:rsidRPr="00E11FDC">
        <w:rPr>
          <w:rFonts w:ascii="Verdana" w:hAnsi="Verdana"/>
          <w:sz w:val="22"/>
          <w:szCs w:val="22"/>
          <w:lang w:val="en"/>
        </w:rPr>
        <w:t xml:space="preserve"> did not understand </w:t>
      </w:r>
      <w:r w:rsidR="0064705D">
        <w:rPr>
          <w:rFonts w:ascii="Verdana" w:hAnsi="Verdana"/>
          <w:sz w:val="22"/>
          <w:szCs w:val="22"/>
          <w:lang w:val="en"/>
        </w:rPr>
        <w:t>some of the</w:t>
      </w:r>
      <w:r w:rsidRPr="00E11FDC">
        <w:rPr>
          <w:rFonts w:ascii="Verdana" w:hAnsi="Verdana"/>
          <w:sz w:val="22"/>
          <w:szCs w:val="22"/>
          <w:lang w:val="en"/>
        </w:rPr>
        <w:t xml:space="preserve"> behavior</w:t>
      </w:r>
      <w:r w:rsidR="0064705D">
        <w:rPr>
          <w:rFonts w:ascii="Verdana" w:hAnsi="Verdana"/>
          <w:sz w:val="22"/>
          <w:szCs w:val="22"/>
          <w:lang w:val="en"/>
        </w:rPr>
        <w:t>s exhibited by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64705D">
        <w:rPr>
          <w:rFonts w:ascii="Verdana" w:hAnsi="Verdana"/>
          <w:sz w:val="22"/>
          <w:szCs w:val="22"/>
          <w:lang w:val="en"/>
        </w:rPr>
        <w:t xml:space="preserve">some </w:t>
      </w:r>
      <w:r w:rsidRPr="00E11FDC">
        <w:rPr>
          <w:rFonts w:ascii="Verdana" w:hAnsi="Verdana"/>
          <w:sz w:val="22"/>
          <w:szCs w:val="22"/>
          <w:lang w:val="en"/>
        </w:rPr>
        <w:t>pe</w:t>
      </w:r>
      <w:r w:rsidR="0064705D">
        <w:rPr>
          <w:rFonts w:ascii="Verdana" w:hAnsi="Verdana"/>
          <w:sz w:val="22"/>
          <w:szCs w:val="22"/>
          <w:lang w:val="en"/>
        </w:rPr>
        <w:t>rsons</w:t>
      </w:r>
      <w:r w:rsidRPr="00E11FDC">
        <w:rPr>
          <w:rFonts w:ascii="Verdana" w:hAnsi="Verdana"/>
          <w:sz w:val="22"/>
          <w:szCs w:val="22"/>
          <w:lang w:val="en"/>
        </w:rPr>
        <w:t xml:space="preserve"> with psychosocial disabilities</w:t>
      </w:r>
      <w:r w:rsidR="0064705D">
        <w:rPr>
          <w:rFonts w:ascii="Verdana" w:hAnsi="Verdana"/>
          <w:sz w:val="22"/>
          <w:szCs w:val="22"/>
          <w:lang w:val="en"/>
        </w:rPr>
        <w:t xml:space="preserve">, which could </w:t>
      </w:r>
      <w:r w:rsidR="0064705D">
        <w:rPr>
          <w:rFonts w:ascii="Verdana" w:hAnsi="Verdana"/>
          <w:sz w:val="22"/>
          <w:szCs w:val="22"/>
          <w:lang w:val="en"/>
        </w:rPr>
        <w:lastRenderedPageBreak/>
        <w:t>cause tension</w:t>
      </w:r>
      <w:r w:rsidRPr="00E11FDC">
        <w:rPr>
          <w:rFonts w:ascii="Verdana" w:hAnsi="Verdana"/>
          <w:sz w:val="22"/>
          <w:szCs w:val="22"/>
          <w:lang w:val="en"/>
        </w:rPr>
        <w:t xml:space="preserve">. </w:t>
      </w:r>
      <w:r w:rsidR="0064705D">
        <w:rPr>
          <w:rFonts w:ascii="Verdana" w:hAnsi="Verdana"/>
          <w:sz w:val="22"/>
          <w:szCs w:val="22"/>
          <w:lang w:val="en"/>
        </w:rPr>
        <w:t xml:space="preserve">Some respondents </w:t>
      </w:r>
      <w:r w:rsidRPr="00E11FDC">
        <w:rPr>
          <w:rFonts w:ascii="Verdana" w:hAnsi="Verdana"/>
          <w:sz w:val="22"/>
          <w:szCs w:val="22"/>
          <w:lang w:val="en"/>
        </w:rPr>
        <w:t xml:space="preserve">expressed </w:t>
      </w:r>
      <w:r w:rsidR="0064705D">
        <w:rPr>
          <w:rFonts w:ascii="Verdana" w:hAnsi="Verdana"/>
          <w:sz w:val="22"/>
          <w:szCs w:val="22"/>
          <w:lang w:val="en"/>
        </w:rPr>
        <w:t xml:space="preserve">increased </w:t>
      </w:r>
      <w:r w:rsidRPr="00E11FDC">
        <w:rPr>
          <w:rFonts w:ascii="Verdana" w:hAnsi="Verdana"/>
          <w:sz w:val="22"/>
          <w:szCs w:val="22"/>
          <w:lang w:val="en"/>
        </w:rPr>
        <w:t xml:space="preserve">anxiety and lack of sleep. </w:t>
      </w:r>
      <w:r w:rsidR="0064705D">
        <w:rPr>
          <w:rFonts w:ascii="Verdana" w:hAnsi="Verdana"/>
          <w:sz w:val="22"/>
          <w:szCs w:val="22"/>
          <w:lang w:val="en"/>
        </w:rPr>
        <w:t>Others indicated that t</w:t>
      </w:r>
      <w:r w:rsidRPr="00E11FDC">
        <w:rPr>
          <w:rFonts w:ascii="Verdana" w:hAnsi="Verdana"/>
          <w:sz w:val="22"/>
          <w:szCs w:val="22"/>
          <w:lang w:val="en"/>
        </w:rPr>
        <w:t>heir lives</w:t>
      </w:r>
      <w:r w:rsidR="0064705D">
        <w:rPr>
          <w:rFonts w:ascii="Verdana" w:hAnsi="Verdana"/>
          <w:sz w:val="22"/>
          <w:szCs w:val="22"/>
          <w:lang w:val="en"/>
        </w:rPr>
        <w:t xml:space="preserve"> had become</w:t>
      </w:r>
      <w:r w:rsidRPr="00E11FDC">
        <w:rPr>
          <w:rFonts w:ascii="Verdana" w:hAnsi="Verdana"/>
          <w:sz w:val="22"/>
          <w:szCs w:val="22"/>
          <w:lang w:val="en"/>
        </w:rPr>
        <w:t xml:space="preserve"> dull</w:t>
      </w:r>
      <w:r w:rsidR="0064705D">
        <w:rPr>
          <w:rFonts w:ascii="Verdana" w:hAnsi="Verdana"/>
          <w:sz w:val="22"/>
          <w:szCs w:val="22"/>
          <w:lang w:val="en"/>
        </w:rPr>
        <w:t xml:space="preserve"> and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C12FA" w:rsidRPr="00E11FDC">
        <w:rPr>
          <w:rFonts w:ascii="Verdana" w:hAnsi="Verdana"/>
          <w:sz w:val="22"/>
          <w:szCs w:val="22"/>
          <w:lang w:val="en"/>
        </w:rPr>
        <w:t>monotonous,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64705D">
        <w:rPr>
          <w:rFonts w:ascii="Verdana" w:hAnsi="Verdana"/>
          <w:sz w:val="22"/>
          <w:szCs w:val="22"/>
          <w:lang w:val="en"/>
        </w:rPr>
        <w:t>especially</w:t>
      </w:r>
      <w:r w:rsidRPr="00E11FDC">
        <w:rPr>
          <w:rFonts w:ascii="Verdana" w:hAnsi="Verdana"/>
          <w:sz w:val="22"/>
          <w:szCs w:val="22"/>
          <w:lang w:val="en"/>
        </w:rPr>
        <w:t xml:space="preserve"> for those infected with C</w:t>
      </w:r>
      <w:r w:rsidR="0064705D">
        <w:rPr>
          <w:rFonts w:ascii="Verdana" w:hAnsi="Verdana"/>
          <w:sz w:val="22"/>
          <w:szCs w:val="22"/>
          <w:lang w:val="en"/>
        </w:rPr>
        <w:t>OVID</w:t>
      </w:r>
      <w:r w:rsidRPr="00E11FDC">
        <w:rPr>
          <w:rFonts w:ascii="Verdana" w:hAnsi="Verdana"/>
          <w:sz w:val="22"/>
          <w:szCs w:val="22"/>
          <w:lang w:val="en"/>
        </w:rPr>
        <w:t xml:space="preserve">-19. </w:t>
      </w:r>
      <w:r w:rsidR="0064705D">
        <w:rPr>
          <w:rFonts w:ascii="Verdana" w:hAnsi="Verdana"/>
          <w:sz w:val="22"/>
          <w:szCs w:val="22"/>
          <w:lang w:val="en"/>
        </w:rPr>
        <w:t>People’s</w:t>
      </w:r>
      <w:r w:rsidRPr="00E11FDC">
        <w:rPr>
          <w:rFonts w:ascii="Verdana" w:hAnsi="Verdana"/>
          <w:sz w:val="22"/>
          <w:szCs w:val="22"/>
          <w:lang w:val="en"/>
        </w:rPr>
        <w:t xml:space="preserve"> daily routines changed both in</w:t>
      </w:r>
      <w:r w:rsidR="00F71831">
        <w:rPr>
          <w:rFonts w:ascii="Verdana" w:hAnsi="Verdana"/>
          <w:sz w:val="22"/>
          <w:szCs w:val="22"/>
          <w:lang w:val="en"/>
        </w:rPr>
        <w:t xml:space="preserve"> terms of</w:t>
      </w:r>
      <w:r w:rsidRPr="00E11FDC">
        <w:rPr>
          <w:rFonts w:ascii="Verdana" w:hAnsi="Verdana"/>
          <w:sz w:val="22"/>
          <w:szCs w:val="22"/>
          <w:lang w:val="en"/>
        </w:rPr>
        <w:t xml:space="preserve"> schedules and </w:t>
      </w:r>
      <w:r w:rsidR="0064705D">
        <w:rPr>
          <w:rFonts w:ascii="Verdana" w:hAnsi="Verdana"/>
          <w:sz w:val="22"/>
          <w:szCs w:val="22"/>
          <w:lang w:val="en"/>
        </w:rPr>
        <w:t>with</w:t>
      </w:r>
      <w:r w:rsidR="00F71831">
        <w:rPr>
          <w:rFonts w:ascii="Verdana" w:hAnsi="Verdana"/>
          <w:sz w:val="22"/>
          <w:szCs w:val="22"/>
          <w:lang w:val="en"/>
        </w:rPr>
        <w:t xml:space="preserve"> limited access to</w:t>
      </w:r>
      <w:r w:rsidRPr="00E11FDC">
        <w:rPr>
          <w:rFonts w:ascii="Verdana" w:hAnsi="Verdana"/>
          <w:sz w:val="22"/>
          <w:szCs w:val="22"/>
          <w:lang w:val="en"/>
        </w:rPr>
        <w:t xml:space="preserve"> physical activities</w:t>
      </w:r>
      <w:r w:rsidR="0064705D">
        <w:rPr>
          <w:rFonts w:ascii="Verdana" w:hAnsi="Verdana"/>
          <w:sz w:val="22"/>
          <w:szCs w:val="22"/>
          <w:lang w:val="en"/>
        </w:rPr>
        <w:t>.</w:t>
      </w:r>
    </w:p>
    <w:p w14:paraId="78A7A9C6" w14:textId="731A52B8" w:rsidR="00CA5FF9" w:rsidRPr="00E03C1F" w:rsidRDefault="00A75E98" w:rsidP="00E03C1F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Almost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half of those </w:t>
      </w:r>
      <w:r w:rsidRPr="005C3A93">
        <w:rPr>
          <w:rFonts w:ascii="Verdana" w:hAnsi="Verdana"/>
          <w:sz w:val="22"/>
          <w:szCs w:val="22"/>
          <w:lang w:val="en"/>
        </w:rPr>
        <w:t>interviewe</w:t>
      </w:r>
      <w:r w:rsidR="005C3A93" w:rsidRPr="005C3A93">
        <w:rPr>
          <w:rFonts w:ascii="Verdana" w:hAnsi="Verdana"/>
          <w:sz w:val="22"/>
          <w:szCs w:val="22"/>
          <w:lang w:val="en"/>
        </w:rPr>
        <w:t>d (44.4%)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had </w:t>
      </w:r>
      <w:r w:rsidR="002F2B4C">
        <w:rPr>
          <w:rFonts w:ascii="Verdana" w:hAnsi="Verdana"/>
          <w:sz w:val="22"/>
          <w:szCs w:val="22"/>
          <w:lang w:val="en"/>
        </w:rPr>
        <w:t xml:space="preserve">challenges 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accessing food and clean water, 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which </w:t>
      </w:r>
      <w:r w:rsidR="002F2B4C">
        <w:rPr>
          <w:rFonts w:ascii="Verdana" w:hAnsi="Verdana"/>
          <w:sz w:val="22"/>
          <w:szCs w:val="22"/>
          <w:lang w:val="en"/>
        </w:rPr>
        <w:t>indicates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the need for more effective social protection systems</w:t>
      </w:r>
      <w:r w:rsidR="002F2B4C">
        <w:rPr>
          <w:rFonts w:ascii="Verdana" w:hAnsi="Verdana"/>
          <w:sz w:val="22"/>
          <w:szCs w:val="22"/>
          <w:lang w:val="en"/>
        </w:rPr>
        <w:t>.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F2B4C">
        <w:rPr>
          <w:rFonts w:ascii="Verdana" w:hAnsi="Verdana"/>
          <w:sz w:val="22"/>
          <w:szCs w:val="22"/>
          <w:lang w:val="en"/>
        </w:rPr>
        <w:t>Some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F2B4C">
        <w:rPr>
          <w:rFonts w:ascii="Verdana" w:hAnsi="Verdana"/>
          <w:sz w:val="22"/>
          <w:szCs w:val="22"/>
          <w:lang w:val="en"/>
        </w:rPr>
        <w:t>respondents had no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F2B4C">
        <w:rPr>
          <w:rFonts w:ascii="Verdana" w:hAnsi="Verdana"/>
          <w:sz w:val="22"/>
          <w:szCs w:val="22"/>
          <w:lang w:val="en"/>
        </w:rPr>
        <w:t>issues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accessing clean water to wash their hands, and some used</w:t>
      </w:r>
      <w:r w:rsidR="00EC4812" w:rsidRPr="00E11FDC">
        <w:rPr>
          <w:rFonts w:ascii="Verdana" w:hAnsi="Verdana"/>
          <w:sz w:val="22"/>
          <w:szCs w:val="22"/>
          <w:lang w:val="en"/>
        </w:rPr>
        <w:t xml:space="preserve"> anti-bacterial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C4812" w:rsidRPr="00E11FDC">
        <w:rPr>
          <w:rFonts w:ascii="Verdana" w:hAnsi="Verdana"/>
          <w:sz w:val="22"/>
          <w:szCs w:val="22"/>
          <w:lang w:val="en"/>
        </w:rPr>
        <w:t>gel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to</w:t>
      </w:r>
      <w:r w:rsidR="0019616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B00460" w:rsidRPr="00E11FDC">
        <w:rPr>
          <w:rFonts w:ascii="Verdana" w:hAnsi="Verdana"/>
          <w:sz w:val="22"/>
          <w:szCs w:val="22"/>
          <w:lang w:val="en"/>
        </w:rPr>
        <w:t>wash their hands.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A5FF9" w:rsidRPr="00E11FDC">
        <w:rPr>
          <w:rFonts w:ascii="Verdana" w:hAnsi="Verdana"/>
          <w:sz w:val="22"/>
          <w:szCs w:val="22"/>
          <w:lang w:val="en"/>
        </w:rPr>
        <w:t>In relation to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obtaining </w:t>
      </w:r>
      <w:r w:rsidR="002F2B4C">
        <w:rPr>
          <w:rFonts w:ascii="Verdana" w:hAnsi="Verdana"/>
          <w:sz w:val="22"/>
          <w:szCs w:val="22"/>
          <w:lang w:val="en"/>
        </w:rPr>
        <w:t>p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ersonal </w:t>
      </w:r>
      <w:r w:rsidR="002F2B4C">
        <w:rPr>
          <w:rFonts w:ascii="Verdana" w:hAnsi="Verdana"/>
          <w:sz w:val="22"/>
          <w:szCs w:val="22"/>
          <w:lang w:val="en"/>
        </w:rPr>
        <w:t>p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rotective </w:t>
      </w:r>
      <w:r w:rsidR="002F2B4C">
        <w:rPr>
          <w:rFonts w:ascii="Verdana" w:hAnsi="Verdana"/>
          <w:sz w:val="22"/>
          <w:szCs w:val="22"/>
          <w:lang w:val="en"/>
        </w:rPr>
        <w:t>e</w:t>
      </w:r>
      <w:r w:rsidR="00B00460" w:rsidRPr="00E11FDC">
        <w:rPr>
          <w:rFonts w:ascii="Verdana" w:hAnsi="Verdana"/>
          <w:sz w:val="22"/>
          <w:szCs w:val="22"/>
          <w:lang w:val="en"/>
        </w:rPr>
        <w:t>quipment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 (PPE)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, 75% had </w:t>
      </w:r>
      <w:r w:rsidR="002F2B4C">
        <w:rPr>
          <w:rFonts w:ascii="Verdana" w:hAnsi="Verdana"/>
          <w:sz w:val="22"/>
          <w:szCs w:val="22"/>
          <w:lang w:val="en"/>
        </w:rPr>
        <w:t xml:space="preserve">no </w:t>
      </w:r>
      <w:r w:rsidR="00CA5FF9" w:rsidRPr="00E11FDC">
        <w:rPr>
          <w:rFonts w:ascii="Verdana" w:hAnsi="Verdana"/>
          <w:sz w:val="22"/>
          <w:szCs w:val="22"/>
          <w:lang w:val="en"/>
        </w:rPr>
        <w:t>difficulties</w:t>
      </w:r>
      <w:r w:rsidR="002F2B4C">
        <w:rPr>
          <w:rFonts w:ascii="Verdana" w:hAnsi="Verdana"/>
          <w:sz w:val="22"/>
          <w:szCs w:val="22"/>
          <w:lang w:val="en"/>
        </w:rPr>
        <w:t xml:space="preserve"> getting PPE</w:t>
      </w:r>
      <w:r w:rsidR="00CA5FF9" w:rsidRPr="00E11FDC">
        <w:rPr>
          <w:rFonts w:ascii="Verdana" w:hAnsi="Verdana"/>
          <w:sz w:val="22"/>
          <w:szCs w:val="22"/>
          <w:lang w:val="en"/>
        </w:rPr>
        <w:t>,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however, 12.5% 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were not able to </w:t>
      </w:r>
      <w:r w:rsidR="002F2B4C">
        <w:rPr>
          <w:rFonts w:ascii="Verdana" w:hAnsi="Verdana"/>
          <w:sz w:val="22"/>
          <w:szCs w:val="22"/>
          <w:lang w:val="en"/>
        </w:rPr>
        <w:t>get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 PPE</w:t>
      </w:r>
      <w:r w:rsidR="004F35B8">
        <w:rPr>
          <w:rFonts w:ascii="Verdana" w:hAnsi="Verdana"/>
          <w:sz w:val="22"/>
          <w:szCs w:val="22"/>
          <w:lang w:val="en"/>
        </w:rPr>
        <w:t xml:space="preserve"> </w:t>
      </w:r>
      <w:r w:rsidR="002F2B4C">
        <w:rPr>
          <w:rFonts w:ascii="Verdana" w:hAnsi="Verdana"/>
          <w:sz w:val="22"/>
          <w:szCs w:val="22"/>
          <w:lang w:val="en"/>
        </w:rPr>
        <w:t>due to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lack of financial resources. </w:t>
      </w:r>
      <w:r w:rsidR="002F2B4C">
        <w:rPr>
          <w:rFonts w:ascii="Verdana" w:hAnsi="Verdana"/>
          <w:sz w:val="22"/>
          <w:szCs w:val="22"/>
          <w:lang w:val="en"/>
        </w:rPr>
        <w:t>For some p</w:t>
      </w:r>
      <w:r w:rsidR="00B00460" w:rsidRPr="00E11FDC">
        <w:rPr>
          <w:rFonts w:ascii="Verdana" w:hAnsi="Verdana"/>
          <w:sz w:val="22"/>
          <w:szCs w:val="22"/>
          <w:lang w:val="en"/>
        </w:rPr>
        <w:t>e</w:t>
      </w:r>
      <w:r w:rsidR="002F2B4C">
        <w:rPr>
          <w:rFonts w:ascii="Verdana" w:hAnsi="Verdana"/>
          <w:sz w:val="22"/>
          <w:szCs w:val="22"/>
          <w:lang w:val="en"/>
        </w:rPr>
        <w:t>rsons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with intellectual disabilities</w:t>
      </w:r>
      <w:r w:rsidR="002F2B4C">
        <w:rPr>
          <w:rFonts w:ascii="Verdana" w:hAnsi="Verdana"/>
          <w:sz w:val="22"/>
          <w:szCs w:val="22"/>
          <w:lang w:val="en"/>
        </w:rPr>
        <w:t>, it was difficult to</w:t>
      </w:r>
      <w:r w:rsidR="00CA5FF9" w:rsidRPr="00E11FDC">
        <w:rPr>
          <w:rFonts w:ascii="Verdana" w:hAnsi="Verdana"/>
          <w:sz w:val="22"/>
          <w:szCs w:val="22"/>
          <w:lang w:val="en"/>
        </w:rPr>
        <w:t xml:space="preserve"> put on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and wear </w:t>
      </w:r>
      <w:r w:rsidR="00CA5FF9" w:rsidRPr="00E11FDC">
        <w:rPr>
          <w:rFonts w:ascii="Verdana" w:hAnsi="Verdana"/>
          <w:sz w:val="22"/>
          <w:szCs w:val="22"/>
          <w:lang w:val="en"/>
        </w:rPr>
        <w:t xml:space="preserve">personal protective equipment, </w:t>
      </w:r>
      <w:r w:rsidR="00C77AB8">
        <w:rPr>
          <w:rFonts w:ascii="Verdana" w:hAnsi="Verdana"/>
          <w:sz w:val="22"/>
          <w:szCs w:val="22"/>
          <w:lang w:val="en"/>
        </w:rPr>
        <w:t>and</w:t>
      </w:r>
      <w:r w:rsidR="00CA5FF9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F2B4C">
        <w:rPr>
          <w:rFonts w:ascii="Verdana" w:hAnsi="Verdana"/>
          <w:sz w:val="22"/>
          <w:szCs w:val="22"/>
          <w:lang w:val="en"/>
        </w:rPr>
        <w:t xml:space="preserve">some deaf people’s PPE interfered with their </w:t>
      </w:r>
      <w:r w:rsidR="00B00460" w:rsidRPr="00E11FDC">
        <w:rPr>
          <w:rFonts w:ascii="Verdana" w:hAnsi="Verdana"/>
          <w:sz w:val="22"/>
          <w:szCs w:val="22"/>
          <w:lang w:val="en"/>
        </w:rPr>
        <w:t>hearing aids</w:t>
      </w:r>
      <w:r w:rsidR="002F2B4C">
        <w:rPr>
          <w:rFonts w:ascii="Verdana" w:hAnsi="Verdana"/>
          <w:sz w:val="22"/>
          <w:szCs w:val="22"/>
          <w:lang w:val="en"/>
        </w:rPr>
        <w:t>.</w:t>
      </w:r>
    </w:p>
    <w:p w14:paraId="415F182C" w14:textId="6CE0D23F" w:rsidR="00B00460" w:rsidRPr="00E11FDC" w:rsidRDefault="00C07964" w:rsidP="007C14E4">
      <w:p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en"/>
        </w:rPr>
        <w:t>Accessibility barriers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B00460" w:rsidRPr="00E11FDC">
        <w:rPr>
          <w:rFonts w:ascii="Verdana" w:hAnsi="Verdana"/>
          <w:sz w:val="22"/>
          <w:szCs w:val="22"/>
          <w:lang w:val="en"/>
        </w:rPr>
        <w:t>and the lack of systems</w:t>
      </w:r>
      <w:r>
        <w:rPr>
          <w:rFonts w:ascii="Verdana" w:hAnsi="Verdana"/>
          <w:sz w:val="22"/>
          <w:szCs w:val="22"/>
          <w:lang w:val="en"/>
        </w:rPr>
        <w:t xml:space="preserve"> in place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to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identif</w:t>
      </w:r>
      <w:r>
        <w:rPr>
          <w:rFonts w:ascii="Verdana" w:hAnsi="Verdana"/>
          <w:sz w:val="22"/>
          <w:szCs w:val="22"/>
          <w:lang w:val="en"/>
        </w:rPr>
        <w:t>y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persons with disabilities shows that </w:t>
      </w:r>
      <w:r>
        <w:rPr>
          <w:rFonts w:ascii="Verdana" w:hAnsi="Verdana"/>
          <w:sz w:val="22"/>
          <w:szCs w:val="22"/>
          <w:lang w:val="en"/>
        </w:rPr>
        <w:t>persons with disabilities are more marginalised and at risk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in </w:t>
      </w:r>
      <w:r>
        <w:rPr>
          <w:rFonts w:ascii="Verdana" w:hAnsi="Verdana"/>
          <w:sz w:val="22"/>
          <w:szCs w:val="22"/>
          <w:lang w:val="en"/>
        </w:rPr>
        <w:t>emergencies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such as the pandemic. </w:t>
      </w:r>
      <w:r w:rsidR="00C642A5">
        <w:rPr>
          <w:rFonts w:ascii="Verdana" w:hAnsi="Verdana"/>
          <w:sz w:val="22"/>
          <w:szCs w:val="22"/>
          <w:lang w:val="en"/>
        </w:rPr>
        <w:t xml:space="preserve">To address this, it 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is important to develop administrative records to provide </w:t>
      </w:r>
      <w:r w:rsidR="00C642A5">
        <w:rPr>
          <w:rFonts w:ascii="Verdana" w:hAnsi="Verdana"/>
          <w:sz w:val="22"/>
          <w:szCs w:val="22"/>
          <w:lang w:val="en"/>
        </w:rPr>
        <w:t>data on persons with disabilities</w:t>
      </w:r>
      <w:r w:rsidR="00CA5FF9" w:rsidRPr="00E11FDC">
        <w:rPr>
          <w:rFonts w:ascii="Verdana" w:hAnsi="Verdana"/>
          <w:sz w:val="22"/>
          <w:szCs w:val="22"/>
          <w:lang w:val="en"/>
        </w:rPr>
        <w:t>,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as well as to be able to </w:t>
      </w:r>
      <w:r w:rsidR="00C642A5">
        <w:rPr>
          <w:rFonts w:ascii="Verdana" w:hAnsi="Verdana"/>
          <w:sz w:val="22"/>
          <w:szCs w:val="22"/>
          <w:lang w:val="en"/>
        </w:rPr>
        <w:t>provide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the necessary assistance when required</w:t>
      </w:r>
      <w:r w:rsidR="00C642A5">
        <w:rPr>
          <w:rFonts w:ascii="Verdana" w:hAnsi="Verdana"/>
          <w:sz w:val="22"/>
          <w:szCs w:val="22"/>
          <w:lang w:val="en"/>
        </w:rPr>
        <w:t>.</w:t>
      </w:r>
      <w:r w:rsidR="00B00460" w:rsidRPr="00E11FDC">
        <w:rPr>
          <w:rFonts w:ascii="Verdana" w:hAnsi="Verdana"/>
          <w:sz w:val="22"/>
          <w:szCs w:val="22"/>
          <w:lang w:val="en"/>
        </w:rPr>
        <w:t xml:space="preserve"> </w:t>
      </w:r>
    </w:p>
    <w:p w14:paraId="3EEDE80E" w14:textId="675CA139" w:rsidR="00B00460" w:rsidRPr="003A788D" w:rsidRDefault="00B537E5" w:rsidP="00E11FDC">
      <w:pPr>
        <w:pStyle w:val="Heading2"/>
        <w:rPr>
          <w:rFonts w:ascii="Verdana" w:hAnsi="Verdana"/>
          <w:sz w:val="24"/>
          <w:szCs w:val="24"/>
        </w:rPr>
      </w:pPr>
      <w:bookmarkStart w:id="10" w:name="_Toc73432218"/>
      <w:r w:rsidRPr="00E11FDC">
        <w:rPr>
          <w:rFonts w:ascii="Verdana" w:hAnsi="Verdana"/>
          <w:sz w:val="24"/>
          <w:szCs w:val="24"/>
          <w:lang w:val="en"/>
        </w:rPr>
        <w:t>S</w:t>
      </w:r>
      <w:r w:rsidR="00B00460" w:rsidRPr="00E11FDC">
        <w:rPr>
          <w:rFonts w:ascii="Verdana" w:hAnsi="Verdana"/>
          <w:sz w:val="24"/>
          <w:szCs w:val="24"/>
          <w:lang w:val="en"/>
        </w:rPr>
        <w:t>afety</w:t>
      </w:r>
      <w:bookmarkEnd w:id="10"/>
    </w:p>
    <w:p w14:paraId="1B76235E" w14:textId="783FCE6A" w:rsidR="00171E4C" w:rsidRPr="00C77AB8" w:rsidRDefault="0064091F" w:rsidP="007C14E4">
      <w:p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en"/>
        </w:rPr>
        <w:t>Respondents overall</w:t>
      </w:r>
      <w:r w:rsidR="00103029" w:rsidRPr="00E11FDC">
        <w:rPr>
          <w:rFonts w:ascii="Verdana" w:hAnsi="Verdana"/>
          <w:sz w:val="22"/>
          <w:szCs w:val="22"/>
          <w:lang w:val="en"/>
        </w:rPr>
        <w:t xml:space="preserve"> did not feel</w:t>
      </w:r>
      <w:r>
        <w:rPr>
          <w:rFonts w:ascii="Verdana" w:hAnsi="Verdana"/>
          <w:sz w:val="22"/>
          <w:szCs w:val="22"/>
          <w:lang w:val="en"/>
        </w:rPr>
        <w:t xml:space="preserve"> that they were</w:t>
      </w:r>
      <w:r w:rsidR="00103029" w:rsidRPr="00E11FDC">
        <w:rPr>
          <w:rFonts w:ascii="Verdana" w:hAnsi="Verdana"/>
          <w:sz w:val="22"/>
          <w:szCs w:val="22"/>
          <w:lang w:val="en"/>
        </w:rPr>
        <w:t xml:space="preserve"> more </w:t>
      </w:r>
      <w:r w:rsidR="006A1511" w:rsidRPr="00E11FDC">
        <w:rPr>
          <w:rFonts w:ascii="Verdana" w:hAnsi="Verdana"/>
          <w:sz w:val="22"/>
          <w:szCs w:val="22"/>
          <w:lang w:val="en"/>
        </w:rPr>
        <w:t xml:space="preserve">at risk </w:t>
      </w:r>
      <w:r>
        <w:rPr>
          <w:rFonts w:ascii="Verdana" w:hAnsi="Verdana"/>
          <w:sz w:val="22"/>
          <w:szCs w:val="22"/>
          <w:lang w:val="en"/>
        </w:rPr>
        <w:t>for</w:t>
      </w:r>
      <w:r w:rsidR="006A1511" w:rsidRPr="00E11FDC">
        <w:rPr>
          <w:rFonts w:ascii="Verdana" w:hAnsi="Verdana"/>
          <w:sz w:val="22"/>
          <w:szCs w:val="22"/>
          <w:lang w:val="en"/>
        </w:rPr>
        <w:t xml:space="preserve"> crime</w:t>
      </w:r>
      <w:r>
        <w:rPr>
          <w:rFonts w:ascii="Verdana" w:hAnsi="Verdana"/>
          <w:sz w:val="22"/>
          <w:szCs w:val="22"/>
          <w:lang w:val="en"/>
        </w:rPr>
        <w:t xml:space="preserve"> due to having a disability. </w:t>
      </w:r>
    </w:p>
    <w:p w14:paraId="5F9C4C73" w14:textId="1FEC3B69" w:rsidR="00692728" w:rsidRPr="003A788D" w:rsidRDefault="00B00460" w:rsidP="00E11FDC">
      <w:pPr>
        <w:pStyle w:val="Heading2"/>
        <w:rPr>
          <w:sz w:val="24"/>
          <w:szCs w:val="24"/>
        </w:rPr>
      </w:pPr>
      <w:bookmarkStart w:id="11" w:name="_Toc73432219"/>
      <w:r w:rsidRPr="00E11FDC">
        <w:rPr>
          <w:rFonts w:ascii="Verdana" w:hAnsi="Verdana"/>
          <w:sz w:val="24"/>
          <w:szCs w:val="24"/>
          <w:lang w:val="en"/>
        </w:rPr>
        <w:t>Living conditions</w:t>
      </w:r>
      <w:bookmarkEnd w:id="11"/>
    </w:p>
    <w:p w14:paraId="01C53D96" w14:textId="1C44E97D" w:rsidR="005312CC" w:rsidRPr="00465D40" w:rsidRDefault="005471BA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The </w:t>
      </w:r>
      <w:r w:rsidR="004D7C5C">
        <w:rPr>
          <w:rFonts w:ascii="Verdana" w:hAnsi="Verdana"/>
          <w:sz w:val="22"/>
          <w:szCs w:val="22"/>
          <w:lang w:val="en"/>
        </w:rPr>
        <w:t>respondents</w:t>
      </w:r>
      <w:r w:rsidRPr="00E11FDC">
        <w:rPr>
          <w:rFonts w:ascii="Verdana" w:hAnsi="Verdana"/>
          <w:sz w:val="22"/>
          <w:szCs w:val="22"/>
          <w:lang w:val="en"/>
        </w:rPr>
        <w:t xml:space="preserve"> highlighted that the </w:t>
      </w:r>
      <w:r w:rsidR="00E5123B" w:rsidRPr="00E11FDC">
        <w:rPr>
          <w:rFonts w:ascii="Verdana" w:hAnsi="Verdana"/>
          <w:sz w:val="22"/>
          <w:szCs w:val="22"/>
          <w:lang w:val="en"/>
        </w:rPr>
        <w:t xml:space="preserve">pandemic did change </w:t>
      </w:r>
      <w:r w:rsidR="008B5191" w:rsidRPr="00E11FDC">
        <w:rPr>
          <w:rFonts w:ascii="Verdana" w:hAnsi="Verdana"/>
          <w:sz w:val="22"/>
          <w:szCs w:val="22"/>
          <w:lang w:val="en"/>
        </w:rPr>
        <w:t xml:space="preserve">the living conditions </w:t>
      </w:r>
      <w:r w:rsidR="004D7C5C">
        <w:rPr>
          <w:rFonts w:ascii="Verdana" w:hAnsi="Verdana"/>
          <w:sz w:val="22"/>
          <w:szCs w:val="22"/>
          <w:lang w:val="en"/>
        </w:rPr>
        <w:t>for</w:t>
      </w:r>
      <w:r w:rsidR="008B5191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692728">
        <w:rPr>
          <w:rFonts w:ascii="Verdana" w:hAnsi="Verdana"/>
          <w:sz w:val="22"/>
          <w:szCs w:val="22"/>
          <w:lang w:val="en"/>
        </w:rPr>
        <w:t xml:space="preserve">many </w:t>
      </w:r>
      <w:r w:rsidR="008B5191" w:rsidRPr="00E11FDC">
        <w:rPr>
          <w:rFonts w:ascii="Verdana" w:hAnsi="Verdana"/>
          <w:sz w:val="22"/>
          <w:szCs w:val="22"/>
          <w:lang w:val="en"/>
        </w:rPr>
        <w:t>pe</w:t>
      </w:r>
      <w:r w:rsidR="004D7C5C">
        <w:rPr>
          <w:rFonts w:ascii="Verdana" w:hAnsi="Verdana"/>
          <w:sz w:val="22"/>
          <w:szCs w:val="22"/>
          <w:lang w:val="en"/>
        </w:rPr>
        <w:t>rsons</w:t>
      </w:r>
      <w:r w:rsidR="008B5191" w:rsidRPr="00E11FDC">
        <w:rPr>
          <w:rFonts w:ascii="Verdana" w:hAnsi="Verdana"/>
          <w:sz w:val="22"/>
          <w:szCs w:val="22"/>
          <w:lang w:val="en"/>
        </w:rPr>
        <w:t xml:space="preserve"> with disabilities in Bolivia</w:t>
      </w:r>
      <w:r w:rsidR="004D7C5C">
        <w:rPr>
          <w:rFonts w:ascii="Verdana" w:hAnsi="Verdana"/>
          <w:sz w:val="22"/>
          <w:szCs w:val="22"/>
          <w:lang w:val="en"/>
        </w:rPr>
        <w:t>. One main change was with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5123B" w:rsidRPr="00E11FDC">
        <w:rPr>
          <w:rFonts w:ascii="Verdana" w:hAnsi="Verdana"/>
          <w:sz w:val="22"/>
          <w:szCs w:val="22"/>
          <w:lang w:val="en"/>
        </w:rPr>
        <w:t>extended famil</w:t>
      </w:r>
      <w:r w:rsidR="004D7C5C">
        <w:rPr>
          <w:rFonts w:ascii="Verdana" w:hAnsi="Verdana"/>
          <w:sz w:val="22"/>
          <w:szCs w:val="22"/>
          <w:lang w:val="en"/>
        </w:rPr>
        <w:t>ies</w:t>
      </w:r>
      <w:r w:rsidR="00E5123B" w:rsidRPr="00E11FDC">
        <w:rPr>
          <w:rFonts w:ascii="Verdana" w:hAnsi="Verdana"/>
          <w:sz w:val="22"/>
          <w:szCs w:val="22"/>
          <w:lang w:val="en"/>
        </w:rPr>
        <w:t xml:space="preserve"> and the</w:t>
      </w:r>
      <w:r w:rsidR="004D7C5C">
        <w:rPr>
          <w:rFonts w:ascii="Verdana" w:hAnsi="Verdana"/>
          <w:sz w:val="22"/>
          <w:szCs w:val="22"/>
          <w:lang w:val="en"/>
        </w:rPr>
        <w:t xml:space="preserve"> subsequent</w:t>
      </w:r>
      <w:r w:rsidR="008B5191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D7C5C">
        <w:rPr>
          <w:rFonts w:ascii="Verdana" w:hAnsi="Verdana"/>
          <w:sz w:val="22"/>
          <w:szCs w:val="22"/>
          <w:lang w:val="en"/>
        </w:rPr>
        <w:t xml:space="preserve">new family </w:t>
      </w:r>
      <w:r w:rsidR="008B5191" w:rsidRPr="00E11FDC">
        <w:rPr>
          <w:rFonts w:ascii="Verdana" w:hAnsi="Verdana"/>
          <w:sz w:val="22"/>
          <w:szCs w:val="22"/>
          <w:lang w:val="en"/>
        </w:rPr>
        <w:t>roles.</w:t>
      </w:r>
      <w:r w:rsidR="00E5123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9E57E3" w:rsidRPr="00E11FDC">
        <w:rPr>
          <w:rFonts w:ascii="Verdana" w:hAnsi="Verdana"/>
          <w:sz w:val="22"/>
          <w:szCs w:val="22"/>
          <w:lang w:val="en"/>
        </w:rPr>
        <w:t>This</w:t>
      </w:r>
      <w:r w:rsidR="004D7C5C">
        <w:rPr>
          <w:rFonts w:ascii="Verdana" w:hAnsi="Verdana"/>
          <w:sz w:val="22"/>
          <w:szCs w:val="22"/>
          <w:lang w:val="en"/>
        </w:rPr>
        <w:t xml:space="preserve"> change</w:t>
      </w:r>
      <w:r w:rsidR="009E57E3" w:rsidRPr="00E11FDC">
        <w:rPr>
          <w:rFonts w:ascii="Verdana" w:hAnsi="Verdana"/>
          <w:sz w:val="22"/>
          <w:szCs w:val="22"/>
          <w:lang w:val="en"/>
        </w:rPr>
        <w:t xml:space="preserve"> caused stress, </w:t>
      </w:r>
      <w:r w:rsidR="007C12FA" w:rsidRPr="00E11FDC">
        <w:rPr>
          <w:rFonts w:ascii="Verdana" w:hAnsi="Verdana"/>
          <w:sz w:val="22"/>
          <w:szCs w:val="22"/>
          <w:lang w:val="en"/>
        </w:rPr>
        <w:t>concern,</w:t>
      </w:r>
      <w:r w:rsidR="009E57E3" w:rsidRPr="00E11FDC">
        <w:rPr>
          <w:rFonts w:ascii="Verdana" w:hAnsi="Verdana"/>
          <w:sz w:val="22"/>
          <w:szCs w:val="22"/>
          <w:lang w:val="en"/>
        </w:rPr>
        <w:t xml:space="preserve"> and tension among</w:t>
      </w:r>
      <w:r w:rsidRPr="00E11FDC">
        <w:rPr>
          <w:rFonts w:ascii="Verdana" w:hAnsi="Verdana"/>
          <w:sz w:val="22"/>
          <w:szCs w:val="22"/>
          <w:lang w:val="en"/>
        </w:rPr>
        <w:t xml:space="preserve"> smaller </w:t>
      </w:r>
      <w:r w:rsidR="009E57E3" w:rsidRPr="00E11FDC">
        <w:rPr>
          <w:rFonts w:ascii="Verdana" w:hAnsi="Verdana"/>
          <w:sz w:val="22"/>
          <w:szCs w:val="22"/>
          <w:lang w:val="en"/>
        </w:rPr>
        <w:t xml:space="preserve">family </w:t>
      </w:r>
      <w:r w:rsidRPr="00E11FDC">
        <w:rPr>
          <w:rFonts w:ascii="Verdana" w:hAnsi="Verdana"/>
          <w:sz w:val="22"/>
          <w:szCs w:val="22"/>
          <w:lang w:val="en"/>
        </w:rPr>
        <w:t>unit</w:t>
      </w:r>
      <w:r w:rsidR="004D7C5C">
        <w:rPr>
          <w:rFonts w:ascii="Verdana" w:hAnsi="Verdana"/>
          <w:sz w:val="22"/>
          <w:szCs w:val="22"/>
          <w:lang w:val="en"/>
        </w:rPr>
        <w:t>s</w:t>
      </w:r>
      <w:r w:rsidR="009E57E3" w:rsidRPr="00E11FDC">
        <w:rPr>
          <w:rFonts w:ascii="Verdana" w:hAnsi="Verdana"/>
          <w:sz w:val="22"/>
          <w:szCs w:val="22"/>
          <w:lang w:val="en"/>
        </w:rPr>
        <w:t>.</w:t>
      </w:r>
      <w:r w:rsidR="00E5123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D7C5C">
        <w:rPr>
          <w:rFonts w:ascii="Verdana" w:hAnsi="Verdana"/>
          <w:sz w:val="22"/>
          <w:szCs w:val="22"/>
          <w:lang w:val="en"/>
        </w:rPr>
        <w:t xml:space="preserve">In some </w:t>
      </w:r>
      <w:r w:rsidR="008C248F">
        <w:rPr>
          <w:rFonts w:ascii="Verdana" w:hAnsi="Verdana"/>
          <w:sz w:val="22"/>
          <w:szCs w:val="22"/>
          <w:lang w:val="en"/>
        </w:rPr>
        <w:t>cases,</w:t>
      </w:r>
      <w:r w:rsidR="004D7C5C">
        <w:rPr>
          <w:rFonts w:ascii="Verdana" w:hAnsi="Verdana"/>
          <w:sz w:val="22"/>
          <w:szCs w:val="22"/>
          <w:lang w:val="en"/>
        </w:rPr>
        <w:t xml:space="preserve"> grandparents</w:t>
      </w:r>
      <w:r w:rsidR="00E5123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D7C5C">
        <w:rPr>
          <w:rFonts w:ascii="Verdana" w:hAnsi="Verdana"/>
          <w:sz w:val="22"/>
          <w:szCs w:val="22"/>
          <w:lang w:val="en"/>
        </w:rPr>
        <w:t>became</w:t>
      </w:r>
      <w:r w:rsidR="00FF2AA8" w:rsidRPr="00E11FDC">
        <w:rPr>
          <w:rFonts w:ascii="Verdana" w:hAnsi="Verdana"/>
          <w:sz w:val="22"/>
          <w:szCs w:val="22"/>
          <w:lang w:val="en"/>
        </w:rPr>
        <w:t xml:space="preserve"> guardians</w:t>
      </w:r>
      <w:r w:rsidR="004D7C5C">
        <w:rPr>
          <w:rFonts w:ascii="Verdana" w:hAnsi="Verdana"/>
          <w:sz w:val="22"/>
          <w:szCs w:val="22"/>
          <w:lang w:val="en"/>
        </w:rPr>
        <w:t xml:space="preserve"> to</w:t>
      </w:r>
      <w:r w:rsidR="00FF2AA8" w:rsidRPr="00E11FDC">
        <w:rPr>
          <w:rFonts w:ascii="Verdana" w:hAnsi="Verdana"/>
          <w:sz w:val="22"/>
          <w:szCs w:val="22"/>
          <w:lang w:val="en"/>
        </w:rPr>
        <w:t xml:space="preserve"> school-age</w:t>
      </w:r>
      <w:r w:rsidR="009C14D2" w:rsidRPr="00E11FDC">
        <w:rPr>
          <w:rFonts w:ascii="Verdana" w:hAnsi="Verdana"/>
          <w:sz w:val="22"/>
          <w:szCs w:val="22"/>
          <w:lang w:val="en"/>
        </w:rPr>
        <w:t xml:space="preserve"> children</w:t>
      </w:r>
      <w:r w:rsidR="004D7C5C">
        <w:rPr>
          <w:rFonts w:ascii="Verdana" w:hAnsi="Verdana"/>
          <w:sz w:val="22"/>
          <w:szCs w:val="22"/>
          <w:lang w:val="en"/>
        </w:rPr>
        <w:t xml:space="preserve"> </w:t>
      </w:r>
      <w:r w:rsidR="005941A9" w:rsidRPr="00E11FDC">
        <w:rPr>
          <w:rFonts w:ascii="Verdana" w:hAnsi="Verdana"/>
          <w:sz w:val="22"/>
          <w:szCs w:val="22"/>
          <w:lang w:val="en"/>
        </w:rPr>
        <w:t>and property consumption costs</w:t>
      </w:r>
      <w:r w:rsidR="004D7C5C">
        <w:rPr>
          <w:rFonts w:ascii="Verdana" w:hAnsi="Verdana"/>
          <w:sz w:val="22"/>
          <w:szCs w:val="22"/>
          <w:lang w:val="en"/>
        </w:rPr>
        <w:t xml:space="preserve"> and </w:t>
      </w:r>
      <w:r w:rsidR="008C248F">
        <w:rPr>
          <w:rFonts w:ascii="Verdana" w:hAnsi="Verdana"/>
          <w:sz w:val="22"/>
          <w:szCs w:val="22"/>
          <w:lang w:val="en"/>
        </w:rPr>
        <w:t>utility</w:t>
      </w:r>
      <w:r w:rsidR="00C77AB8">
        <w:rPr>
          <w:rFonts w:ascii="Verdana" w:hAnsi="Verdana"/>
          <w:sz w:val="22"/>
          <w:szCs w:val="22"/>
          <w:lang w:val="en"/>
        </w:rPr>
        <w:t xml:space="preserve"> bills</w:t>
      </w:r>
      <w:r w:rsidR="005941A9" w:rsidRPr="00E11FDC">
        <w:rPr>
          <w:rFonts w:ascii="Verdana" w:hAnsi="Verdana"/>
          <w:sz w:val="22"/>
          <w:szCs w:val="22"/>
          <w:lang w:val="en"/>
        </w:rPr>
        <w:t xml:space="preserve"> increased.</w:t>
      </w:r>
      <w:r w:rsidR="00465D40">
        <w:rPr>
          <w:rFonts w:ascii="Verdana" w:hAnsi="Verdana"/>
          <w:sz w:val="22"/>
          <w:szCs w:val="22"/>
          <w:lang w:val="en"/>
        </w:rPr>
        <w:t xml:space="preserve"> </w:t>
      </w:r>
      <w:r w:rsidR="004D7C5C">
        <w:rPr>
          <w:rFonts w:ascii="Verdana" w:hAnsi="Verdana"/>
          <w:sz w:val="22"/>
          <w:szCs w:val="22"/>
          <w:lang w:val="en"/>
        </w:rPr>
        <w:t>At the same time,</w:t>
      </w:r>
      <w:r w:rsidR="004D7C5C" w:rsidRPr="00E11FDC">
        <w:rPr>
          <w:rFonts w:ascii="Verdana" w:hAnsi="Verdana"/>
          <w:sz w:val="22"/>
          <w:szCs w:val="22"/>
          <w:lang w:val="en"/>
        </w:rPr>
        <w:t xml:space="preserve"> family ties were strengthened</w:t>
      </w:r>
      <w:r w:rsidR="004D7C5C">
        <w:rPr>
          <w:rFonts w:ascii="Verdana" w:hAnsi="Verdana"/>
          <w:sz w:val="22"/>
          <w:szCs w:val="22"/>
          <w:lang w:val="en"/>
        </w:rPr>
        <w:t xml:space="preserve"> from these changes</w:t>
      </w:r>
      <w:r w:rsidR="00465D40">
        <w:rPr>
          <w:rFonts w:ascii="Verdana" w:hAnsi="Verdana"/>
          <w:sz w:val="22"/>
          <w:szCs w:val="22"/>
          <w:lang w:val="en"/>
        </w:rPr>
        <w:t xml:space="preserve"> and the</w:t>
      </w:r>
      <w:r w:rsidR="00465D40" w:rsidRPr="00E11FDC">
        <w:rPr>
          <w:rFonts w:ascii="Verdana" w:hAnsi="Verdana"/>
          <w:sz w:val="22"/>
          <w:szCs w:val="22"/>
          <w:lang w:val="en"/>
        </w:rPr>
        <w:t xml:space="preserve"> pandemic </w:t>
      </w:r>
      <w:r w:rsidR="00465D40">
        <w:rPr>
          <w:rFonts w:ascii="Verdana" w:hAnsi="Verdana"/>
          <w:sz w:val="22"/>
          <w:szCs w:val="22"/>
          <w:lang w:val="en"/>
        </w:rPr>
        <w:t>positively</w:t>
      </w:r>
      <w:r w:rsidR="00465D40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65D40">
        <w:rPr>
          <w:rFonts w:ascii="Verdana" w:hAnsi="Verdana"/>
          <w:sz w:val="22"/>
          <w:szCs w:val="22"/>
          <w:lang w:val="en"/>
        </w:rPr>
        <w:t>forced</w:t>
      </w:r>
      <w:r w:rsidR="00465D40" w:rsidRPr="00E11FDC">
        <w:rPr>
          <w:rFonts w:ascii="Verdana" w:hAnsi="Verdana"/>
          <w:sz w:val="22"/>
          <w:szCs w:val="22"/>
          <w:lang w:val="en"/>
        </w:rPr>
        <w:t xml:space="preserve"> families to </w:t>
      </w:r>
      <w:r w:rsidR="00465D40">
        <w:rPr>
          <w:rFonts w:ascii="Verdana" w:hAnsi="Verdana"/>
          <w:sz w:val="22"/>
          <w:szCs w:val="22"/>
          <w:lang w:val="en"/>
        </w:rPr>
        <w:t>learn how to</w:t>
      </w:r>
      <w:r w:rsidR="00465D40" w:rsidRPr="00E11FDC">
        <w:rPr>
          <w:rFonts w:ascii="Verdana" w:hAnsi="Verdana"/>
          <w:sz w:val="22"/>
          <w:szCs w:val="22"/>
          <w:lang w:val="en"/>
        </w:rPr>
        <w:t xml:space="preserve"> cope </w:t>
      </w:r>
      <w:r w:rsidR="00465D40">
        <w:rPr>
          <w:rFonts w:ascii="Verdana" w:hAnsi="Verdana"/>
          <w:sz w:val="22"/>
          <w:szCs w:val="22"/>
          <w:lang w:val="en"/>
        </w:rPr>
        <w:t xml:space="preserve">better </w:t>
      </w:r>
      <w:r w:rsidR="00465D40" w:rsidRPr="00E11FDC">
        <w:rPr>
          <w:rFonts w:ascii="Verdana" w:hAnsi="Verdana"/>
          <w:sz w:val="22"/>
          <w:szCs w:val="22"/>
          <w:lang w:val="en"/>
        </w:rPr>
        <w:t>with uncertainty</w:t>
      </w:r>
      <w:r w:rsidR="00465D40">
        <w:rPr>
          <w:rFonts w:ascii="Verdana" w:hAnsi="Verdana"/>
          <w:sz w:val="22"/>
          <w:szCs w:val="22"/>
          <w:lang w:val="en"/>
        </w:rPr>
        <w:t>.</w:t>
      </w:r>
      <w:r w:rsidR="00465D40" w:rsidRPr="00E11FDC">
        <w:rPr>
          <w:rFonts w:ascii="Verdana" w:hAnsi="Verdana"/>
          <w:sz w:val="22"/>
          <w:szCs w:val="22"/>
          <w:lang w:val="en"/>
        </w:rPr>
        <w:t xml:space="preserve"> </w:t>
      </w:r>
    </w:p>
    <w:p w14:paraId="1FF67413" w14:textId="4B9E4733" w:rsidR="00693E77" w:rsidRPr="00E11FDC" w:rsidRDefault="00281F86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More than half of respondents said 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that </w:t>
      </w:r>
      <w:r w:rsidR="00FF3BFA" w:rsidRPr="00E11FDC">
        <w:rPr>
          <w:rFonts w:ascii="Verdana" w:hAnsi="Verdana"/>
          <w:sz w:val="22"/>
          <w:szCs w:val="22"/>
          <w:lang w:val="en"/>
        </w:rPr>
        <w:t xml:space="preserve">the pandemic made 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it more difficult to live independently because of the 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strict </w:t>
      </w:r>
      <w:r w:rsidR="0001319D" w:rsidRPr="00E11FDC">
        <w:rPr>
          <w:rFonts w:ascii="Verdana" w:hAnsi="Verdana"/>
          <w:sz w:val="22"/>
          <w:szCs w:val="22"/>
          <w:lang w:val="en"/>
        </w:rPr>
        <w:t>restrictions</w:t>
      </w:r>
      <w:r w:rsidR="009C7062" w:rsidRPr="00E11FDC">
        <w:rPr>
          <w:rFonts w:ascii="Verdana" w:hAnsi="Verdana"/>
          <w:sz w:val="22"/>
          <w:szCs w:val="22"/>
          <w:lang w:val="en"/>
        </w:rPr>
        <w:t xml:space="preserve"> and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718DB" w:rsidRPr="00E11FDC">
        <w:rPr>
          <w:rFonts w:ascii="Verdana" w:hAnsi="Verdana"/>
          <w:sz w:val="22"/>
          <w:szCs w:val="22"/>
          <w:lang w:val="en"/>
        </w:rPr>
        <w:t>because of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204E1" w:rsidRPr="00E11FDC">
        <w:rPr>
          <w:rFonts w:ascii="Verdana" w:hAnsi="Verdana"/>
          <w:sz w:val="22"/>
          <w:szCs w:val="22"/>
          <w:lang w:val="en"/>
        </w:rPr>
        <w:t xml:space="preserve">the </w:t>
      </w:r>
      <w:r w:rsidR="00EE7E62" w:rsidRPr="00E11FDC">
        <w:rPr>
          <w:rFonts w:ascii="Verdana" w:hAnsi="Verdana"/>
          <w:sz w:val="22"/>
          <w:szCs w:val="22"/>
          <w:lang w:val="en"/>
        </w:rPr>
        <w:t>lack</w:t>
      </w:r>
      <w:r w:rsidR="00FF3BFA" w:rsidRPr="00E11FDC">
        <w:rPr>
          <w:rFonts w:ascii="Verdana" w:hAnsi="Verdana"/>
          <w:sz w:val="22"/>
          <w:szCs w:val="22"/>
          <w:lang w:val="en"/>
        </w:rPr>
        <w:t xml:space="preserve"> of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718DB" w:rsidRPr="00E11FDC">
        <w:rPr>
          <w:rFonts w:ascii="Verdana" w:hAnsi="Verdana"/>
          <w:sz w:val="22"/>
          <w:szCs w:val="22"/>
          <w:lang w:val="en"/>
        </w:rPr>
        <w:t>responsibility mainly from spouses. When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718DB" w:rsidRPr="00E11FDC">
        <w:rPr>
          <w:rFonts w:ascii="Verdana" w:hAnsi="Verdana"/>
          <w:sz w:val="22"/>
          <w:szCs w:val="22"/>
          <w:lang w:val="en"/>
        </w:rPr>
        <w:t>asked if the pandemic had impacted vital services, such as personal assistants, 57.1%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718DB" w:rsidRPr="00E11FDC">
        <w:rPr>
          <w:rFonts w:ascii="Verdana" w:hAnsi="Verdana"/>
          <w:sz w:val="22"/>
          <w:szCs w:val="22"/>
          <w:lang w:val="en"/>
        </w:rPr>
        <w:t xml:space="preserve">said no, 28.6% </w:t>
      </w:r>
      <w:r w:rsidR="005471BA" w:rsidRPr="00E11FDC">
        <w:rPr>
          <w:rFonts w:ascii="Verdana" w:hAnsi="Verdana"/>
          <w:sz w:val="22"/>
          <w:szCs w:val="22"/>
          <w:lang w:val="en"/>
        </w:rPr>
        <w:t>had been impacted</w:t>
      </w:r>
      <w:r w:rsidR="002718DB" w:rsidRPr="00E11FDC">
        <w:rPr>
          <w:rFonts w:ascii="Verdana" w:hAnsi="Verdana"/>
          <w:sz w:val="22"/>
          <w:szCs w:val="22"/>
          <w:lang w:val="en"/>
        </w:rPr>
        <w:t xml:space="preserve"> and the remaining 14.3% did not know.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5C3A93">
        <w:rPr>
          <w:rFonts w:ascii="Verdana" w:hAnsi="Verdana"/>
          <w:sz w:val="22"/>
          <w:szCs w:val="22"/>
          <w:lang w:val="en"/>
        </w:rPr>
        <w:t>More than half of the respondents were unaware of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5C3A93">
        <w:rPr>
          <w:rFonts w:ascii="Verdana" w:hAnsi="Verdana"/>
          <w:sz w:val="22"/>
          <w:szCs w:val="22"/>
          <w:lang w:val="en"/>
        </w:rPr>
        <w:t>the situation of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5471BA" w:rsidRPr="00E11FDC">
        <w:rPr>
          <w:rFonts w:ascii="Verdana" w:hAnsi="Verdana"/>
          <w:sz w:val="22"/>
          <w:szCs w:val="22"/>
          <w:lang w:val="en"/>
        </w:rPr>
        <w:t xml:space="preserve">persons </w:t>
      </w:r>
      <w:r w:rsidR="00EE7E62" w:rsidRPr="00E11FDC">
        <w:rPr>
          <w:rFonts w:ascii="Verdana" w:hAnsi="Verdana"/>
          <w:sz w:val="22"/>
          <w:szCs w:val="22"/>
          <w:lang w:val="en"/>
        </w:rPr>
        <w:t>with disabilities in institutions</w:t>
      </w:r>
      <w:r w:rsidR="005C3A93">
        <w:rPr>
          <w:rFonts w:ascii="Verdana" w:hAnsi="Verdana"/>
          <w:sz w:val="22"/>
          <w:szCs w:val="22"/>
          <w:lang w:val="en"/>
        </w:rPr>
        <w:t xml:space="preserve">. </w:t>
      </w:r>
      <w:r w:rsidR="00052CDF" w:rsidRPr="00E11FDC">
        <w:rPr>
          <w:rFonts w:ascii="Verdana" w:hAnsi="Verdana"/>
          <w:sz w:val="22"/>
          <w:szCs w:val="22"/>
          <w:lang w:val="en"/>
        </w:rPr>
        <w:t xml:space="preserve">Likewise, the vast majority </w:t>
      </w:r>
      <w:r w:rsidR="0061689C" w:rsidRPr="00E11FDC">
        <w:rPr>
          <w:rFonts w:ascii="Verdana" w:hAnsi="Verdana"/>
          <w:sz w:val="22"/>
          <w:szCs w:val="22"/>
          <w:lang w:val="en"/>
        </w:rPr>
        <w:t>interviewed were</w:t>
      </w:r>
      <w:r w:rsidR="00052CD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182528">
        <w:rPr>
          <w:rFonts w:ascii="Verdana" w:hAnsi="Verdana"/>
          <w:sz w:val="22"/>
          <w:szCs w:val="22"/>
          <w:lang w:val="en"/>
        </w:rPr>
        <w:t>un</w:t>
      </w:r>
      <w:r w:rsidR="00052CDF" w:rsidRPr="00E11FDC">
        <w:rPr>
          <w:rFonts w:ascii="Verdana" w:hAnsi="Verdana"/>
          <w:sz w:val="22"/>
          <w:szCs w:val="22"/>
          <w:lang w:val="en"/>
        </w:rPr>
        <w:t xml:space="preserve">aware of how </w:t>
      </w:r>
      <w:r w:rsidR="00182528">
        <w:rPr>
          <w:rFonts w:ascii="Verdana" w:hAnsi="Verdana"/>
          <w:sz w:val="22"/>
          <w:szCs w:val="22"/>
          <w:lang w:val="en"/>
        </w:rPr>
        <w:t>the pandemic</w:t>
      </w:r>
      <w:r w:rsidR="00EE7E62" w:rsidRPr="00E11FDC">
        <w:rPr>
          <w:rFonts w:ascii="Verdana" w:hAnsi="Verdana"/>
          <w:sz w:val="22"/>
          <w:szCs w:val="22"/>
          <w:lang w:val="en"/>
        </w:rPr>
        <w:t xml:space="preserve"> had </w:t>
      </w:r>
      <w:r w:rsidR="0001319D" w:rsidRPr="00E11FDC">
        <w:rPr>
          <w:rFonts w:ascii="Verdana" w:hAnsi="Verdana"/>
          <w:sz w:val="22"/>
          <w:szCs w:val="22"/>
          <w:lang w:val="en"/>
        </w:rPr>
        <w:t>affected internally displaced persons or refugees with disabilities.</w:t>
      </w:r>
    </w:p>
    <w:p w14:paraId="2911C785" w14:textId="0CB8AF99" w:rsidR="009C7A85" w:rsidRPr="003A788D" w:rsidRDefault="003A39BF" w:rsidP="00E11FDC">
      <w:pPr>
        <w:pStyle w:val="Heading2"/>
        <w:rPr>
          <w:rFonts w:ascii="Verdana" w:hAnsi="Verdana"/>
          <w:sz w:val="24"/>
          <w:szCs w:val="24"/>
        </w:rPr>
      </w:pPr>
      <w:bookmarkStart w:id="12" w:name="_Toc73432220"/>
      <w:r w:rsidRPr="00E11FDC">
        <w:rPr>
          <w:rFonts w:ascii="Verdana" w:hAnsi="Verdana"/>
          <w:sz w:val="24"/>
          <w:szCs w:val="24"/>
          <w:lang w:val="en"/>
        </w:rPr>
        <w:t>Healthcare</w:t>
      </w:r>
      <w:bookmarkEnd w:id="12"/>
    </w:p>
    <w:p w14:paraId="7F3C7BB3" w14:textId="7FAF00EA" w:rsidR="004131CA" w:rsidRPr="00E11FDC" w:rsidRDefault="003A39BF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The vast majority </w:t>
      </w:r>
      <w:r w:rsidR="0061689C" w:rsidRPr="00E11FDC">
        <w:rPr>
          <w:rFonts w:ascii="Verdana" w:hAnsi="Verdana"/>
          <w:sz w:val="22"/>
          <w:szCs w:val="22"/>
          <w:lang w:val="en"/>
        </w:rPr>
        <w:t xml:space="preserve">(78%) of </w:t>
      </w:r>
      <w:r w:rsidR="00973547">
        <w:rPr>
          <w:rFonts w:ascii="Verdana" w:hAnsi="Verdana"/>
          <w:sz w:val="22"/>
          <w:szCs w:val="22"/>
          <w:lang w:val="en"/>
        </w:rPr>
        <w:t>respondents</w:t>
      </w:r>
      <w:r w:rsidR="0061689C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 xml:space="preserve">were </w:t>
      </w:r>
      <w:r w:rsidR="004131CA" w:rsidRPr="00E11FDC">
        <w:rPr>
          <w:rFonts w:ascii="Verdana" w:hAnsi="Verdana"/>
          <w:sz w:val="22"/>
          <w:szCs w:val="22"/>
          <w:lang w:val="en"/>
        </w:rPr>
        <w:t xml:space="preserve">concerned </w:t>
      </w:r>
      <w:r w:rsidR="00CE781D" w:rsidRPr="00E11FDC">
        <w:rPr>
          <w:rFonts w:ascii="Verdana" w:hAnsi="Verdana"/>
          <w:sz w:val="22"/>
          <w:szCs w:val="22"/>
          <w:lang w:val="en"/>
        </w:rPr>
        <w:t xml:space="preserve">that </w:t>
      </w:r>
      <w:r w:rsidR="004131CA" w:rsidRPr="00E11FDC">
        <w:rPr>
          <w:rFonts w:ascii="Verdana" w:hAnsi="Verdana"/>
          <w:sz w:val="22"/>
          <w:szCs w:val="22"/>
          <w:lang w:val="en"/>
        </w:rPr>
        <w:t>if they were infected</w:t>
      </w:r>
      <w:r w:rsidR="00973547">
        <w:rPr>
          <w:rFonts w:ascii="Verdana" w:hAnsi="Verdana"/>
          <w:sz w:val="22"/>
          <w:szCs w:val="22"/>
          <w:lang w:val="en"/>
        </w:rPr>
        <w:t xml:space="preserve"> with COVID-19 that</w:t>
      </w:r>
      <w:r w:rsidR="004131C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61689C" w:rsidRPr="00E11FDC">
        <w:rPr>
          <w:rFonts w:ascii="Verdana" w:hAnsi="Verdana"/>
          <w:sz w:val="22"/>
          <w:szCs w:val="22"/>
          <w:lang w:val="en"/>
        </w:rPr>
        <w:t xml:space="preserve">they </w:t>
      </w:r>
      <w:r w:rsidR="004131CA" w:rsidRPr="00E11FDC">
        <w:rPr>
          <w:rFonts w:ascii="Verdana" w:hAnsi="Verdana"/>
          <w:sz w:val="22"/>
          <w:szCs w:val="22"/>
          <w:lang w:val="en"/>
        </w:rPr>
        <w:t>would not receive proper</w:t>
      </w:r>
      <w:r w:rsidR="00973547">
        <w:rPr>
          <w:rFonts w:ascii="Verdana" w:hAnsi="Verdana"/>
          <w:sz w:val="22"/>
          <w:szCs w:val="22"/>
          <w:lang w:val="en"/>
        </w:rPr>
        <w:t xml:space="preserve"> life-saving</w:t>
      </w:r>
      <w:r w:rsidR="004131CA" w:rsidRPr="00E11FDC">
        <w:rPr>
          <w:rFonts w:ascii="Verdana" w:hAnsi="Verdana"/>
          <w:sz w:val="22"/>
          <w:szCs w:val="22"/>
          <w:lang w:val="en"/>
        </w:rPr>
        <w:t xml:space="preserve"> procedures</w:t>
      </w:r>
      <w:r w:rsidR="00973547">
        <w:rPr>
          <w:rFonts w:ascii="Verdana" w:hAnsi="Verdana"/>
          <w:sz w:val="22"/>
          <w:szCs w:val="22"/>
          <w:lang w:val="en"/>
        </w:rPr>
        <w:t xml:space="preserve">, </w:t>
      </w:r>
      <w:r w:rsidR="004131CA" w:rsidRPr="00E11FDC">
        <w:rPr>
          <w:rFonts w:ascii="Verdana" w:hAnsi="Verdana"/>
          <w:sz w:val="22"/>
          <w:szCs w:val="22"/>
          <w:lang w:val="en"/>
        </w:rPr>
        <w:t>or at least the same treatment as pe</w:t>
      </w:r>
      <w:r w:rsidR="00973547">
        <w:rPr>
          <w:rFonts w:ascii="Verdana" w:hAnsi="Verdana"/>
          <w:sz w:val="22"/>
          <w:szCs w:val="22"/>
          <w:lang w:val="en"/>
        </w:rPr>
        <w:t>rsons</w:t>
      </w:r>
      <w:r w:rsidR="004131CA" w:rsidRPr="00E11FDC">
        <w:rPr>
          <w:rFonts w:ascii="Verdana" w:hAnsi="Verdana"/>
          <w:sz w:val="22"/>
          <w:szCs w:val="22"/>
          <w:lang w:val="en"/>
        </w:rPr>
        <w:t xml:space="preserve"> without disabilities. </w:t>
      </w:r>
      <w:r w:rsidR="005A60AB" w:rsidRPr="00E11FDC">
        <w:rPr>
          <w:rFonts w:ascii="Verdana" w:hAnsi="Verdana"/>
          <w:sz w:val="22"/>
          <w:szCs w:val="22"/>
          <w:lang w:val="en"/>
        </w:rPr>
        <w:t>Similarly, most</w:t>
      </w:r>
      <w:r w:rsidR="00973547">
        <w:rPr>
          <w:rFonts w:ascii="Verdana" w:hAnsi="Verdana"/>
          <w:sz w:val="22"/>
          <w:szCs w:val="22"/>
          <w:lang w:val="en"/>
        </w:rPr>
        <w:t xml:space="preserve"> respondents</w:t>
      </w:r>
      <w:r w:rsidR="005A60AB" w:rsidRPr="00E11FDC">
        <w:rPr>
          <w:rFonts w:ascii="Verdana" w:hAnsi="Verdana"/>
          <w:sz w:val="22"/>
          <w:szCs w:val="22"/>
          <w:lang w:val="en"/>
        </w:rPr>
        <w:t xml:space="preserve"> were </w:t>
      </w:r>
      <w:r w:rsidR="00973547">
        <w:rPr>
          <w:rFonts w:ascii="Verdana" w:hAnsi="Verdana"/>
          <w:sz w:val="22"/>
          <w:szCs w:val="22"/>
          <w:lang w:val="en"/>
        </w:rPr>
        <w:t>un</w:t>
      </w:r>
      <w:r w:rsidR="005A60AB" w:rsidRPr="00E11FDC">
        <w:rPr>
          <w:rFonts w:ascii="Verdana" w:hAnsi="Verdana"/>
          <w:sz w:val="22"/>
          <w:szCs w:val="22"/>
          <w:lang w:val="en"/>
        </w:rPr>
        <w:t xml:space="preserve">aware of any </w:t>
      </w:r>
      <w:r w:rsidR="00CE2E3D" w:rsidRPr="00E11FDC">
        <w:rPr>
          <w:rFonts w:ascii="Verdana" w:hAnsi="Verdana"/>
          <w:sz w:val="22"/>
          <w:szCs w:val="22"/>
          <w:lang w:val="en"/>
        </w:rPr>
        <w:t>policies that might a</w:t>
      </w:r>
      <w:r w:rsidR="00973547">
        <w:rPr>
          <w:rFonts w:ascii="Verdana" w:hAnsi="Verdana"/>
          <w:sz w:val="22"/>
          <w:szCs w:val="22"/>
          <w:lang w:val="en"/>
        </w:rPr>
        <w:t>ssist</w:t>
      </w:r>
      <w:r w:rsidR="00CE2E3D" w:rsidRPr="00E11FDC">
        <w:rPr>
          <w:rFonts w:ascii="Verdana" w:hAnsi="Verdana"/>
          <w:sz w:val="22"/>
          <w:szCs w:val="22"/>
          <w:lang w:val="en"/>
        </w:rPr>
        <w:t xml:space="preserve"> them </w:t>
      </w:r>
      <w:r w:rsidR="00973547">
        <w:rPr>
          <w:rFonts w:ascii="Verdana" w:hAnsi="Verdana"/>
          <w:sz w:val="22"/>
          <w:szCs w:val="22"/>
          <w:lang w:val="en"/>
        </w:rPr>
        <w:t>in</w:t>
      </w:r>
      <w:r w:rsidR="00CE2E3D" w:rsidRPr="00E11FDC">
        <w:rPr>
          <w:rFonts w:ascii="Verdana" w:hAnsi="Verdana"/>
          <w:sz w:val="22"/>
          <w:szCs w:val="22"/>
          <w:lang w:val="en"/>
        </w:rPr>
        <w:t xml:space="preserve"> receiving </w:t>
      </w:r>
      <w:r w:rsidR="00CE2E3D" w:rsidRPr="00E11FDC">
        <w:rPr>
          <w:rFonts w:ascii="Verdana" w:hAnsi="Verdana"/>
          <w:sz w:val="22"/>
          <w:szCs w:val="22"/>
          <w:lang w:val="en"/>
        </w:rPr>
        <w:lastRenderedPageBreak/>
        <w:t xml:space="preserve">treatment </w:t>
      </w:r>
      <w:r w:rsidR="00973547">
        <w:rPr>
          <w:rFonts w:ascii="Verdana" w:hAnsi="Verdana"/>
          <w:sz w:val="22"/>
          <w:szCs w:val="22"/>
          <w:lang w:val="en"/>
        </w:rPr>
        <w:t>equally to</w:t>
      </w:r>
      <w:r w:rsidR="00CE2E3D" w:rsidRPr="00E11FDC">
        <w:rPr>
          <w:rFonts w:ascii="Verdana" w:hAnsi="Verdana"/>
          <w:sz w:val="22"/>
          <w:szCs w:val="22"/>
          <w:lang w:val="en"/>
        </w:rPr>
        <w:t xml:space="preserve"> others. Only 33.3% </w:t>
      </w:r>
      <w:r w:rsidR="00973547">
        <w:rPr>
          <w:rFonts w:ascii="Verdana" w:hAnsi="Verdana"/>
          <w:sz w:val="22"/>
          <w:szCs w:val="22"/>
          <w:lang w:val="en"/>
        </w:rPr>
        <w:t>were aware of the</w:t>
      </w:r>
      <w:r w:rsidR="00CE2E3D" w:rsidRPr="00E11FDC">
        <w:rPr>
          <w:rFonts w:ascii="Verdana" w:hAnsi="Verdana"/>
          <w:sz w:val="22"/>
          <w:szCs w:val="22"/>
          <w:lang w:val="en"/>
        </w:rPr>
        <w:t xml:space="preserve"> kind of treatment they would receive.</w:t>
      </w:r>
    </w:p>
    <w:p w14:paraId="37B4B4F7" w14:textId="1ABE1F34" w:rsidR="00B30165" w:rsidRPr="00E11FDC" w:rsidRDefault="00F575E8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Regarding health</w:t>
      </w:r>
      <w:r w:rsidR="00CF1C6E">
        <w:rPr>
          <w:rFonts w:ascii="Verdana" w:hAnsi="Verdana"/>
          <w:sz w:val="22"/>
          <w:szCs w:val="22"/>
          <w:lang w:val="en"/>
        </w:rPr>
        <w:t>care</w:t>
      </w:r>
      <w:r w:rsidRPr="00E11FDC">
        <w:rPr>
          <w:rFonts w:ascii="Verdana" w:hAnsi="Verdana"/>
          <w:sz w:val="22"/>
          <w:szCs w:val="22"/>
          <w:lang w:val="en"/>
        </w:rPr>
        <w:t xml:space="preserve"> settings (clinics, health cent</w:t>
      </w:r>
      <w:r w:rsidR="00CF1C6E">
        <w:rPr>
          <w:rFonts w:ascii="Verdana" w:hAnsi="Verdana"/>
          <w:sz w:val="22"/>
          <w:szCs w:val="22"/>
          <w:lang w:val="en"/>
        </w:rPr>
        <w:t>res</w:t>
      </w:r>
      <w:r w:rsidRPr="00E11FDC">
        <w:rPr>
          <w:rFonts w:ascii="Verdana" w:hAnsi="Verdana"/>
          <w:sz w:val="22"/>
          <w:szCs w:val="22"/>
          <w:lang w:val="en"/>
        </w:rPr>
        <w:t>,</w:t>
      </w:r>
      <w:r w:rsidR="00CF1C6E">
        <w:rPr>
          <w:rFonts w:ascii="Verdana" w:hAnsi="Verdana"/>
          <w:sz w:val="22"/>
          <w:szCs w:val="22"/>
          <w:lang w:val="en"/>
        </w:rPr>
        <w:t xml:space="preserve"> and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C12FA" w:rsidRPr="00E11FDC">
        <w:rPr>
          <w:rFonts w:ascii="Verdana" w:hAnsi="Verdana"/>
          <w:sz w:val="22"/>
          <w:szCs w:val="22"/>
          <w:lang w:val="en"/>
        </w:rPr>
        <w:t>hospitals)</w:t>
      </w:r>
      <w:r w:rsidRPr="00E11FDC">
        <w:rPr>
          <w:rFonts w:ascii="Verdana" w:hAnsi="Verdana"/>
          <w:sz w:val="22"/>
          <w:szCs w:val="22"/>
          <w:lang w:val="en"/>
        </w:rPr>
        <w:t xml:space="preserve">, almost 80% indicated </w:t>
      </w:r>
      <w:r w:rsidR="007C12FA" w:rsidRPr="00E11FDC">
        <w:rPr>
          <w:rFonts w:ascii="Verdana" w:hAnsi="Verdana"/>
          <w:sz w:val="22"/>
          <w:szCs w:val="22"/>
          <w:lang w:val="en"/>
        </w:rPr>
        <w:t>that they</w:t>
      </w:r>
      <w:r w:rsidR="008D3B44" w:rsidRPr="00E11FDC">
        <w:rPr>
          <w:rFonts w:ascii="Verdana" w:hAnsi="Verdana"/>
          <w:sz w:val="22"/>
          <w:szCs w:val="22"/>
          <w:lang w:val="en"/>
        </w:rPr>
        <w:t xml:space="preserve"> did not have sufficient information </w:t>
      </w:r>
      <w:r w:rsidRPr="00E11FDC">
        <w:rPr>
          <w:rFonts w:ascii="Verdana" w:hAnsi="Verdana"/>
          <w:sz w:val="22"/>
          <w:szCs w:val="22"/>
          <w:lang w:val="en"/>
        </w:rPr>
        <w:t xml:space="preserve">or </w:t>
      </w:r>
      <w:r w:rsidR="0061689C" w:rsidRPr="00E11FDC">
        <w:rPr>
          <w:rFonts w:ascii="Verdana" w:hAnsi="Verdana"/>
          <w:sz w:val="22"/>
          <w:szCs w:val="22"/>
          <w:lang w:val="en"/>
        </w:rPr>
        <w:t>access to</w:t>
      </w:r>
      <w:r w:rsidR="008D3B44" w:rsidRPr="00E11FDC">
        <w:rPr>
          <w:rFonts w:ascii="Verdana" w:hAnsi="Verdana"/>
          <w:sz w:val="22"/>
          <w:szCs w:val="22"/>
          <w:lang w:val="en"/>
        </w:rPr>
        <w:t xml:space="preserve"> reasonable a</w:t>
      </w:r>
      <w:r w:rsidR="00CF1C6E">
        <w:rPr>
          <w:rFonts w:ascii="Verdana" w:hAnsi="Verdana"/>
          <w:sz w:val="22"/>
          <w:szCs w:val="22"/>
          <w:lang w:val="en"/>
        </w:rPr>
        <w:t>ccommodations</w:t>
      </w:r>
      <w:r w:rsidR="008D3B44" w:rsidRPr="00E11FDC">
        <w:rPr>
          <w:rFonts w:ascii="Verdana" w:hAnsi="Verdana"/>
          <w:sz w:val="22"/>
          <w:szCs w:val="22"/>
          <w:lang w:val="en"/>
        </w:rPr>
        <w:t xml:space="preserve"> such as</w:t>
      </w:r>
      <w:r w:rsidR="00CF1C6E">
        <w:rPr>
          <w:rFonts w:ascii="Verdana" w:hAnsi="Verdana"/>
          <w:sz w:val="22"/>
          <w:szCs w:val="22"/>
          <w:lang w:val="en"/>
        </w:rPr>
        <w:t xml:space="preserve"> access to a</w:t>
      </w:r>
      <w:r w:rsidR="008D3B44" w:rsidRPr="00E11FDC">
        <w:rPr>
          <w:rFonts w:ascii="Verdana" w:hAnsi="Verdana"/>
          <w:sz w:val="22"/>
          <w:szCs w:val="22"/>
          <w:lang w:val="en"/>
        </w:rPr>
        <w:t xml:space="preserve"> sign language interpreter.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F643EC" w:rsidRPr="00E11FDC">
        <w:rPr>
          <w:rFonts w:ascii="Verdana" w:hAnsi="Verdana"/>
          <w:sz w:val="22"/>
          <w:szCs w:val="22"/>
          <w:lang w:val="en"/>
        </w:rPr>
        <w:t xml:space="preserve">Some </w:t>
      </w:r>
      <w:r w:rsidR="00CF1C6E">
        <w:rPr>
          <w:rFonts w:ascii="Verdana" w:hAnsi="Verdana"/>
          <w:sz w:val="22"/>
          <w:szCs w:val="22"/>
          <w:lang w:val="en"/>
        </w:rPr>
        <w:t>respondents indicated</w:t>
      </w:r>
      <w:r w:rsidR="00F643EC" w:rsidRPr="00E11FDC">
        <w:rPr>
          <w:rFonts w:ascii="Verdana" w:hAnsi="Verdana"/>
          <w:sz w:val="22"/>
          <w:szCs w:val="22"/>
          <w:lang w:val="en"/>
        </w:rPr>
        <w:t xml:space="preserve"> that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D4BAD" w:rsidRPr="00E11FDC">
        <w:rPr>
          <w:rFonts w:ascii="Verdana" w:hAnsi="Verdana"/>
          <w:sz w:val="22"/>
          <w:szCs w:val="22"/>
          <w:lang w:val="en"/>
        </w:rPr>
        <w:t xml:space="preserve">they </w:t>
      </w:r>
      <w:r w:rsidR="00CF1C6E">
        <w:rPr>
          <w:rFonts w:ascii="Verdana" w:hAnsi="Verdana"/>
          <w:sz w:val="22"/>
          <w:szCs w:val="22"/>
          <w:lang w:val="en"/>
        </w:rPr>
        <w:t>were</w:t>
      </w:r>
      <w:r w:rsidR="007C12FA" w:rsidRPr="00E11FDC">
        <w:rPr>
          <w:rFonts w:ascii="Verdana" w:hAnsi="Verdana"/>
          <w:sz w:val="22"/>
          <w:szCs w:val="22"/>
          <w:lang w:val="en"/>
        </w:rPr>
        <w:t xml:space="preserve"> constantly</w:t>
      </w:r>
      <w:r w:rsidR="00F643EC" w:rsidRPr="00E11FDC">
        <w:rPr>
          <w:rFonts w:ascii="Verdana" w:hAnsi="Verdana"/>
          <w:sz w:val="22"/>
          <w:szCs w:val="22"/>
          <w:lang w:val="en"/>
        </w:rPr>
        <w:t xml:space="preserve"> being ill-treated</w:t>
      </w:r>
      <w:r w:rsidR="00CF1C6E">
        <w:rPr>
          <w:rFonts w:ascii="Verdana" w:hAnsi="Verdana"/>
          <w:sz w:val="22"/>
          <w:szCs w:val="22"/>
          <w:lang w:val="en"/>
        </w:rPr>
        <w:t xml:space="preserve"> in healthcare settings</w:t>
      </w:r>
      <w:r w:rsidR="00F643EC" w:rsidRPr="00E11FDC">
        <w:rPr>
          <w:rFonts w:ascii="Verdana" w:hAnsi="Verdana"/>
          <w:sz w:val="22"/>
          <w:szCs w:val="22"/>
          <w:lang w:val="en"/>
        </w:rPr>
        <w:t>.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D6CA7" w:rsidRPr="00E11FDC">
        <w:rPr>
          <w:rFonts w:ascii="Verdana" w:hAnsi="Verdana"/>
          <w:sz w:val="22"/>
          <w:szCs w:val="22"/>
          <w:lang w:val="en"/>
        </w:rPr>
        <w:t>When asked if they could be accompanied by a personal assistant or sign</w:t>
      </w:r>
      <w:r w:rsidR="00CF1C6E">
        <w:rPr>
          <w:rFonts w:ascii="Verdana" w:hAnsi="Verdana"/>
          <w:sz w:val="22"/>
          <w:szCs w:val="22"/>
          <w:lang w:val="en"/>
        </w:rPr>
        <w:t xml:space="preserve"> language</w:t>
      </w:r>
      <w:r w:rsidR="00CD6CA7" w:rsidRPr="00E11FDC">
        <w:rPr>
          <w:rFonts w:ascii="Verdana" w:hAnsi="Verdana"/>
          <w:sz w:val="22"/>
          <w:szCs w:val="22"/>
          <w:lang w:val="en"/>
        </w:rPr>
        <w:t xml:space="preserve"> interpreter</w:t>
      </w:r>
      <w:r w:rsidR="00C77AB8">
        <w:rPr>
          <w:rFonts w:ascii="Verdana" w:hAnsi="Verdana"/>
          <w:sz w:val="22"/>
          <w:szCs w:val="22"/>
          <w:lang w:val="en"/>
        </w:rPr>
        <w:t xml:space="preserve"> </w:t>
      </w:r>
      <w:r w:rsidR="00CD6CA7" w:rsidRPr="00E11FDC">
        <w:rPr>
          <w:rFonts w:ascii="Verdana" w:hAnsi="Verdana"/>
          <w:sz w:val="22"/>
          <w:szCs w:val="22"/>
          <w:lang w:val="en"/>
        </w:rPr>
        <w:t>in medical settings,</w:t>
      </w:r>
      <w:r w:rsidR="00BF03C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most</w:t>
      </w:r>
      <w:r w:rsidR="00CF1C6E">
        <w:rPr>
          <w:rFonts w:ascii="Verdana" w:hAnsi="Verdana"/>
          <w:sz w:val="22"/>
          <w:szCs w:val="22"/>
          <w:lang w:val="en"/>
        </w:rPr>
        <w:t xml:space="preserve"> respondents</w:t>
      </w:r>
      <w:r w:rsidR="00BF03C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63CA2" w:rsidRPr="00E11FDC">
        <w:rPr>
          <w:rFonts w:ascii="Verdana" w:hAnsi="Verdana"/>
          <w:sz w:val="22"/>
          <w:szCs w:val="22"/>
          <w:lang w:val="en"/>
        </w:rPr>
        <w:t>expressed no knowledge as there were no</w:t>
      </w:r>
      <w:r w:rsidRPr="00E11FDC">
        <w:rPr>
          <w:rFonts w:ascii="Verdana" w:hAnsi="Verdana"/>
          <w:sz w:val="22"/>
          <w:szCs w:val="22"/>
          <w:lang w:val="en"/>
        </w:rPr>
        <w:t xml:space="preserve"> clear instructions or information about</w:t>
      </w:r>
      <w:r w:rsidR="00763CA2" w:rsidRPr="00E11FDC">
        <w:rPr>
          <w:rFonts w:ascii="Verdana" w:hAnsi="Verdana"/>
          <w:sz w:val="22"/>
          <w:szCs w:val="22"/>
          <w:lang w:val="en"/>
        </w:rPr>
        <w:t xml:space="preserve"> this process.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F1C6E">
        <w:rPr>
          <w:rFonts w:ascii="Verdana" w:hAnsi="Verdana"/>
          <w:sz w:val="22"/>
          <w:szCs w:val="22"/>
          <w:lang w:val="en"/>
        </w:rPr>
        <w:t>In</w:t>
      </w:r>
      <w:r w:rsidR="0038471E" w:rsidRPr="00E11FDC">
        <w:rPr>
          <w:rFonts w:ascii="Verdana" w:hAnsi="Verdana"/>
          <w:sz w:val="22"/>
          <w:szCs w:val="22"/>
          <w:lang w:val="en"/>
        </w:rPr>
        <w:t xml:space="preserve"> procu</w:t>
      </w:r>
      <w:r w:rsidR="00CF1C6E">
        <w:rPr>
          <w:rFonts w:ascii="Verdana" w:hAnsi="Verdana"/>
          <w:sz w:val="22"/>
          <w:szCs w:val="22"/>
          <w:lang w:val="en"/>
        </w:rPr>
        <w:t>ring</w:t>
      </w:r>
      <w:r w:rsidR="0038471E" w:rsidRPr="00E11FDC">
        <w:rPr>
          <w:rFonts w:ascii="Verdana" w:hAnsi="Verdana"/>
          <w:sz w:val="22"/>
          <w:szCs w:val="22"/>
          <w:lang w:val="en"/>
        </w:rPr>
        <w:t xml:space="preserve"> medicine </w:t>
      </w:r>
      <w:r w:rsidR="00CF1C6E">
        <w:rPr>
          <w:rFonts w:ascii="Verdana" w:hAnsi="Verdana"/>
          <w:sz w:val="22"/>
          <w:szCs w:val="22"/>
          <w:lang w:val="en"/>
        </w:rPr>
        <w:t>and</w:t>
      </w:r>
      <w:r w:rsidR="0038471E" w:rsidRPr="00E11FDC">
        <w:rPr>
          <w:rFonts w:ascii="Verdana" w:hAnsi="Verdana"/>
          <w:sz w:val="22"/>
          <w:szCs w:val="22"/>
          <w:lang w:val="en"/>
        </w:rPr>
        <w:t xml:space="preserve"> medical supplies, several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D45E21" w:rsidRPr="00E11FDC">
        <w:rPr>
          <w:rFonts w:ascii="Verdana" w:hAnsi="Verdana"/>
          <w:sz w:val="22"/>
          <w:szCs w:val="22"/>
          <w:lang w:val="en"/>
        </w:rPr>
        <w:t>stated</w:t>
      </w:r>
      <w:r w:rsidRPr="00E11FDC">
        <w:rPr>
          <w:rFonts w:ascii="Verdana" w:hAnsi="Verdana"/>
          <w:sz w:val="22"/>
          <w:szCs w:val="22"/>
          <w:lang w:val="en"/>
        </w:rPr>
        <w:t xml:space="preserve"> that</w:t>
      </w:r>
      <w:r w:rsidR="0099740B" w:rsidRPr="00E11FDC">
        <w:rPr>
          <w:rFonts w:ascii="Verdana" w:hAnsi="Verdana"/>
          <w:sz w:val="22"/>
          <w:szCs w:val="22"/>
          <w:lang w:val="en"/>
        </w:rPr>
        <w:t xml:space="preserve"> pharmacies provided </w:t>
      </w:r>
      <w:r w:rsidRPr="00E11FDC">
        <w:rPr>
          <w:rFonts w:ascii="Verdana" w:hAnsi="Verdana"/>
          <w:sz w:val="22"/>
          <w:szCs w:val="22"/>
          <w:lang w:val="en"/>
        </w:rPr>
        <w:t>the</w:t>
      </w:r>
      <w:r w:rsidR="007757A5" w:rsidRPr="00E11FDC">
        <w:rPr>
          <w:rFonts w:ascii="Verdana" w:hAnsi="Verdana"/>
          <w:sz w:val="22"/>
          <w:szCs w:val="22"/>
          <w:lang w:val="en"/>
        </w:rPr>
        <w:t>m</w:t>
      </w:r>
      <w:r w:rsidR="0061689C" w:rsidRPr="00E11FDC">
        <w:rPr>
          <w:rFonts w:ascii="Verdana" w:hAnsi="Verdana"/>
          <w:sz w:val="22"/>
          <w:szCs w:val="22"/>
          <w:lang w:val="en"/>
        </w:rPr>
        <w:t xml:space="preserve"> with supplies</w:t>
      </w:r>
      <w:r w:rsidR="00E31FDA" w:rsidRPr="00E11FDC">
        <w:rPr>
          <w:rFonts w:ascii="Verdana" w:hAnsi="Verdana"/>
          <w:sz w:val="22"/>
          <w:szCs w:val="22"/>
          <w:lang w:val="en"/>
        </w:rPr>
        <w:t>,</w:t>
      </w:r>
      <w:r w:rsidRPr="00E11FDC">
        <w:rPr>
          <w:rFonts w:ascii="Verdana" w:hAnsi="Verdana"/>
          <w:sz w:val="22"/>
          <w:szCs w:val="22"/>
          <w:lang w:val="en"/>
        </w:rPr>
        <w:t xml:space="preserve"> but </w:t>
      </w:r>
      <w:r w:rsidR="00CF1C6E">
        <w:rPr>
          <w:rFonts w:ascii="Verdana" w:hAnsi="Verdana"/>
          <w:sz w:val="22"/>
          <w:szCs w:val="22"/>
          <w:lang w:val="en"/>
        </w:rPr>
        <w:t>others shared that</w:t>
      </w:r>
      <w:r w:rsidRPr="00E11FDC">
        <w:rPr>
          <w:rFonts w:ascii="Verdana" w:hAnsi="Verdana"/>
          <w:sz w:val="22"/>
          <w:szCs w:val="22"/>
          <w:lang w:val="en"/>
        </w:rPr>
        <w:t xml:space="preserve"> it was a difficult and</w:t>
      </w:r>
      <w:r w:rsidR="0099740B" w:rsidRPr="00E11FDC">
        <w:rPr>
          <w:rFonts w:ascii="Verdana" w:hAnsi="Verdana"/>
          <w:sz w:val="22"/>
          <w:szCs w:val="22"/>
          <w:lang w:val="en"/>
        </w:rPr>
        <w:t xml:space="preserve"> complicated</w:t>
      </w:r>
      <w:r w:rsidR="00CF1C6E">
        <w:rPr>
          <w:rFonts w:ascii="Verdana" w:hAnsi="Verdana"/>
          <w:sz w:val="22"/>
          <w:szCs w:val="22"/>
          <w:lang w:val="en"/>
        </w:rPr>
        <w:t xml:space="preserve">. </w:t>
      </w:r>
      <w:r w:rsidR="008C248F">
        <w:rPr>
          <w:rFonts w:ascii="Verdana" w:hAnsi="Verdana"/>
          <w:sz w:val="22"/>
          <w:szCs w:val="22"/>
          <w:lang w:val="en"/>
        </w:rPr>
        <w:t>But</w:t>
      </w:r>
      <w:r w:rsidR="00CF1C6E">
        <w:rPr>
          <w:rFonts w:ascii="Verdana" w:hAnsi="Verdana"/>
          <w:sz w:val="22"/>
          <w:szCs w:val="22"/>
          <w:lang w:val="en"/>
        </w:rPr>
        <w:t xml:space="preserve"> m</w:t>
      </w:r>
      <w:r w:rsidR="00D45E21" w:rsidRPr="00E11FDC">
        <w:rPr>
          <w:rFonts w:ascii="Verdana" w:hAnsi="Verdana"/>
          <w:sz w:val="22"/>
          <w:szCs w:val="22"/>
          <w:lang w:val="en"/>
        </w:rPr>
        <w:t>ost indicated that their access to regular medical treatments or follow-ups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B30165" w:rsidRPr="00E11FDC">
        <w:rPr>
          <w:rFonts w:ascii="Verdana" w:hAnsi="Verdana"/>
          <w:sz w:val="22"/>
          <w:szCs w:val="22"/>
          <w:lang w:val="en"/>
        </w:rPr>
        <w:t xml:space="preserve">had been </w:t>
      </w:r>
      <w:r w:rsidR="00D45E21" w:rsidRPr="00E11FDC">
        <w:rPr>
          <w:rFonts w:ascii="Verdana" w:hAnsi="Verdana"/>
          <w:sz w:val="22"/>
          <w:szCs w:val="22"/>
          <w:lang w:val="en"/>
        </w:rPr>
        <w:t>affected</w:t>
      </w:r>
      <w:r w:rsidR="00CF1C6E">
        <w:rPr>
          <w:rFonts w:ascii="Verdana" w:hAnsi="Verdana"/>
          <w:sz w:val="22"/>
          <w:szCs w:val="22"/>
          <w:lang w:val="en"/>
        </w:rPr>
        <w:t xml:space="preserve"> by the pandemic. </w:t>
      </w:r>
    </w:p>
    <w:p w14:paraId="029521FA" w14:textId="25BA8323" w:rsidR="00BC41CA" w:rsidRPr="001D342F" w:rsidRDefault="00CF1C6E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>
        <w:rPr>
          <w:rFonts w:ascii="Verdana" w:hAnsi="Verdana"/>
          <w:sz w:val="22"/>
          <w:szCs w:val="22"/>
          <w:lang w:val="en"/>
        </w:rPr>
        <w:t xml:space="preserve">Again, a significant challenge was </w:t>
      </w:r>
      <w:r w:rsidR="0061689C" w:rsidRPr="00E11FDC">
        <w:rPr>
          <w:rFonts w:ascii="Verdana" w:hAnsi="Verdana"/>
          <w:sz w:val="22"/>
          <w:szCs w:val="22"/>
          <w:lang w:val="en"/>
        </w:rPr>
        <w:t>that</w:t>
      </w:r>
      <w:r w:rsidR="00B30165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 xml:space="preserve">vital </w:t>
      </w:r>
      <w:r w:rsidR="00B30165" w:rsidRPr="00E11FDC">
        <w:rPr>
          <w:rFonts w:ascii="Verdana" w:hAnsi="Verdana"/>
          <w:sz w:val="22"/>
          <w:szCs w:val="22"/>
          <w:lang w:val="en"/>
        </w:rPr>
        <w:t>information</w:t>
      </w:r>
      <w:r>
        <w:rPr>
          <w:rFonts w:ascii="Verdana" w:hAnsi="Verdana"/>
          <w:sz w:val="22"/>
          <w:szCs w:val="22"/>
          <w:lang w:val="en"/>
        </w:rPr>
        <w:t xml:space="preserve"> related to COVID-19</w:t>
      </w:r>
      <w:r w:rsidR="00B30165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 xml:space="preserve">was not </w:t>
      </w:r>
      <w:r w:rsidR="00000A6D" w:rsidRPr="00E11FDC">
        <w:rPr>
          <w:rFonts w:ascii="Verdana" w:hAnsi="Verdana"/>
          <w:sz w:val="22"/>
          <w:szCs w:val="22"/>
          <w:lang w:val="en"/>
        </w:rPr>
        <w:t>reaching</w:t>
      </w:r>
      <w:r>
        <w:rPr>
          <w:rFonts w:ascii="Verdana" w:hAnsi="Verdana"/>
          <w:sz w:val="22"/>
          <w:szCs w:val="22"/>
          <w:lang w:val="en"/>
        </w:rPr>
        <w:t xml:space="preserve"> persons with disabilities due to lack of dissemination to communities and not being in accessible formats. </w:t>
      </w:r>
    </w:p>
    <w:p w14:paraId="745DED80" w14:textId="3CD173F7" w:rsidR="009C7A85" w:rsidRPr="003A788D" w:rsidRDefault="008F62DC" w:rsidP="00E11FDC">
      <w:pPr>
        <w:pStyle w:val="Heading2"/>
        <w:rPr>
          <w:rFonts w:ascii="Verdana" w:hAnsi="Verdana"/>
          <w:sz w:val="24"/>
          <w:szCs w:val="24"/>
        </w:rPr>
      </w:pPr>
      <w:bookmarkStart w:id="13" w:name="_Toc73432221"/>
      <w:r w:rsidRPr="001D342F">
        <w:rPr>
          <w:rFonts w:ascii="Verdana" w:hAnsi="Verdana"/>
          <w:sz w:val="24"/>
          <w:szCs w:val="24"/>
          <w:lang w:val="en"/>
        </w:rPr>
        <w:t xml:space="preserve">Social </w:t>
      </w:r>
      <w:r w:rsidR="00C77AB8" w:rsidRPr="001D342F">
        <w:rPr>
          <w:rFonts w:ascii="Verdana" w:hAnsi="Verdana"/>
          <w:sz w:val="24"/>
          <w:szCs w:val="24"/>
          <w:lang w:val="en"/>
        </w:rPr>
        <w:t>P</w:t>
      </w:r>
      <w:r w:rsidRPr="001D342F">
        <w:rPr>
          <w:rFonts w:ascii="Verdana" w:hAnsi="Verdana"/>
          <w:sz w:val="24"/>
          <w:szCs w:val="24"/>
          <w:lang w:val="en"/>
        </w:rPr>
        <w:t>rotection</w:t>
      </w:r>
      <w:bookmarkEnd w:id="13"/>
    </w:p>
    <w:p w14:paraId="5169FEAC" w14:textId="666B3E7C" w:rsidR="005B09EC" w:rsidRPr="00E11FDC" w:rsidRDefault="00086114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Social </w:t>
      </w:r>
      <w:r w:rsidR="00C92104">
        <w:rPr>
          <w:rFonts w:ascii="Verdana" w:hAnsi="Verdana"/>
          <w:sz w:val="22"/>
          <w:szCs w:val="22"/>
          <w:lang w:val="en"/>
        </w:rPr>
        <w:t>p</w:t>
      </w:r>
      <w:r w:rsidRPr="00E11FDC">
        <w:rPr>
          <w:rFonts w:ascii="Verdana" w:hAnsi="Verdana"/>
          <w:sz w:val="22"/>
          <w:szCs w:val="22"/>
          <w:lang w:val="en"/>
        </w:rPr>
        <w:t>rotection encompasses a variety of policies and</w:t>
      </w:r>
      <w:r w:rsidR="00B33DC5" w:rsidRPr="00E11FDC">
        <w:rPr>
          <w:rFonts w:ascii="Verdana" w:hAnsi="Verdana"/>
          <w:sz w:val="22"/>
          <w:szCs w:val="22"/>
          <w:lang w:val="en"/>
        </w:rPr>
        <w:t xml:space="preserve"> actions in different areas</w:t>
      </w:r>
      <w:r w:rsidR="0061689C" w:rsidRPr="00E11FDC">
        <w:rPr>
          <w:rFonts w:ascii="Verdana" w:hAnsi="Verdana"/>
          <w:sz w:val="22"/>
          <w:szCs w:val="22"/>
          <w:lang w:val="en"/>
        </w:rPr>
        <w:t>.</w:t>
      </w:r>
      <w:r w:rsidR="00B33DC5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F3830">
        <w:rPr>
          <w:rFonts w:ascii="Verdana" w:hAnsi="Verdana"/>
          <w:sz w:val="22"/>
          <w:szCs w:val="22"/>
          <w:lang w:val="en"/>
        </w:rPr>
        <w:t>The majority of respondents (</w:t>
      </w:r>
      <w:r w:rsidR="00282546" w:rsidRPr="00E11FDC">
        <w:rPr>
          <w:rFonts w:ascii="Verdana" w:hAnsi="Verdana"/>
          <w:sz w:val="22"/>
          <w:szCs w:val="22"/>
          <w:lang w:val="en"/>
        </w:rPr>
        <w:t>88.9%</w:t>
      </w:r>
      <w:r w:rsidR="004F3830">
        <w:rPr>
          <w:rFonts w:ascii="Verdana" w:hAnsi="Verdana"/>
          <w:sz w:val="22"/>
          <w:szCs w:val="22"/>
          <w:lang w:val="en"/>
        </w:rPr>
        <w:t>)</w:t>
      </w:r>
      <w:r w:rsidR="00282546" w:rsidRPr="00E11FDC">
        <w:rPr>
          <w:rFonts w:ascii="Verdana" w:hAnsi="Verdana"/>
          <w:sz w:val="22"/>
          <w:szCs w:val="22"/>
          <w:lang w:val="en"/>
        </w:rPr>
        <w:t xml:space="preserve"> indicated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53217" w:rsidRPr="00E11FDC">
        <w:rPr>
          <w:rFonts w:ascii="Verdana" w:hAnsi="Verdana"/>
          <w:sz w:val="22"/>
          <w:szCs w:val="22"/>
          <w:lang w:val="en"/>
        </w:rPr>
        <w:t>that social protection measures had worsened and regressed</w:t>
      </w:r>
      <w:r w:rsidR="004F3830">
        <w:rPr>
          <w:rFonts w:ascii="Verdana" w:hAnsi="Verdana"/>
          <w:sz w:val="22"/>
          <w:szCs w:val="22"/>
          <w:lang w:val="en"/>
        </w:rPr>
        <w:t>.</w:t>
      </w:r>
    </w:p>
    <w:p w14:paraId="6E9AB8FE" w14:textId="5FE6D09B" w:rsidR="00D03897" w:rsidRPr="00E11FDC" w:rsidRDefault="00AA44C6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Most </w:t>
      </w:r>
      <w:r w:rsidR="004F3830">
        <w:rPr>
          <w:rFonts w:ascii="Verdana" w:hAnsi="Verdana"/>
          <w:sz w:val="22"/>
          <w:szCs w:val="22"/>
          <w:lang w:val="en"/>
        </w:rPr>
        <w:t>respondents stated that they were</w:t>
      </w:r>
      <w:r w:rsidR="00D16BAC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unaware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41785" w:rsidRPr="00E11FDC">
        <w:rPr>
          <w:rFonts w:ascii="Verdana" w:hAnsi="Verdana"/>
          <w:sz w:val="22"/>
          <w:szCs w:val="22"/>
          <w:lang w:val="en"/>
        </w:rPr>
        <w:t xml:space="preserve">of </w:t>
      </w:r>
      <w:r w:rsidR="004F3830">
        <w:rPr>
          <w:rFonts w:ascii="Verdana" w:hAnsi="Verdana"/>
          <w:sz w:val="22"/>
          <w:szCs w:val="22"/>
          <w:lang w:val="en"/>
        </w:rPr>
        <w:t xml:space="preserve">available </w:t>
      </w:r>
      <w:r w:rsidR="004F3830" w:rsidRPr="00E11FDC">
        <w:rPr>
          <w:rFonts w:ascii="Verdana" w:hAnsi="Verdana"/>
          <w:sz w:val="22"/>
          <w:szCs w:val="22"/>
          <w:lang w:val="en"/>
        </w:rPr>
        <w:t>social protection benefits</w:t>
      </w:r>
      <w:r w:rsidR="00E41785" w:rsidRPr="00E11FDC">
        <w:rPr>
          <w:rFonts w:ascii="Verdana" w:hAnsi="Verdana"/>
          <w:sz w:val="22"/>
          <w:szCs w:val="22"/>
          <w:lang w:val="en"/>
        </w:rPr>
        <w:t>,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114E4F" w:rsidRPr="00E11FDC">
        <w:rPr>
          <w:rFonts w:ascii="Verdana" w:hAnsi="Verdana"/>
          <w:sz w:val="22"/>
          <w:szCs w:val="22"/>
          <w:lang w:val="en"/>
        </w:rPr>
        <w:t>but others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F3830">
        <w:rPr>
          <w:rFonts w:ascii="Verdana" w:hAnsi="Verdana"/>
          <w:sz w:val="22"/>
          <w:szCs w:val="22"/>
          <w:lang w:val="en"/>
        </w:rPr>
        <w:t>knew about</w:t>
      </w:r>
      <w:r w:rsidR="00114E4F" w:rsidRPr="00E11FDC">
        <w:rPr>
          <w:rFonts w:ascii="Verdana" w:hAnsi="Verdana"/>
          <w:sz w:val="22"/>
          <w:szCs w:val="22"/>
          <w:lang w:val="en"/>
        </w:rPr>
        <w:t xml:space="preserve"> th</w:t>
      </w:r>
      <w:r w:rsidR="004F3830">
        <w:rPr>
          <w:rFonts w:ascii="Verdana" w:hAnsi="Verdana"/>
          <w:sz w:val="22"/>
          <w:szCs w:val="22"/>
          <w:lang w:val="en"/>
        </w:rPr>
        <w:t xml:space="preserve">e </w:t>
      </w:r>
      <w:r w:rsidR="00114E4F" w:rsidRPr="00E11FDC">
        <w:rPr>
          <w:rFonts w:ascii="Verdana" w:hAnsi="Verdana"/>
          <w:sz w:val="22"/>
          <w:szCs w:val="22"/>
          <w:lang w:val="en"/>
        </w:rPr>
        <w:t xml:space="preserve">bonds (unconditional </w:t>
      </w:r>
      <w:r w:rsidR="00745EF5" w:rsidRPr="00E11FDC">
        <w:rPr>
          <w:rFonts w:ascii="Verdana" w:hAnsi="Verdana"/>
          <w:sz w:val="22"/>
          <w:szCs w:val="22"/>
          <w:lang w:val="en"/>
        </w:rPr>
        <w:t>monetary</w:t>
      </w:r>
      <w:r w:rsidR="00114E4F" w:rsidRPr="00E11FDC">
        <w:rPr>
          <w:rFonts w:ascii="Verdana" w:hAnsi="Verdana"/>
          <w:sz w:val="22"/>
          <w:szCs w:val="22"/>
          <w:lang w:val="en"/>
        </w:rPr>
        <w:t xml:space="preserve"> transfers) </w:t>
      </w:r>
      <w:r w:rsidR="00467832" w:rsidRPr="00E11FDC">
        <w:rPr>
          <w:rFonts w:ascii="Verdana" w:hAnsi="Verdana"/>
          <w:sz w:val="22"/>
          <w:szCs w:val="22"/>
          <w:lang w:val="en"/>
        </w:rPr>
        <w:t>and</w:t>
      </w:r>
      <w:r w:rsidR="00114E4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F3830">
        <w:rPr>
          <w:rFonts w:ascii="Verdana" w:hAnsi="Verdana"/>
          <w:sz w:val="22"/>
          <w:szCs w:val="22"/>
          <w:lang w:val="en"/>
        </w:rPr>
        <w:t>the</w:t>
      </w:r>
      <w:r w:rsidR="00114E4F" w:rsidRPr="00E11FDC">
        <w:rPr>
          <w:rFonts w:ascii="Verdana" w:hAnsi="Verdana"/>
          <w:sz w:val="22"/>
          <w:szCs w:val="22"/>
          <w:lang w:val="en"/>
        </w:rPr>
        <w:t xml:space="preserve"> family basket</w:t>
      </w:r>
      <w:r w:rsidR="00D16BAC" w:rsidRPr="00E11FDC">
        <w:rPr>
          <w:rFonts w:ascii="Verdana" w:hAnsi="Verdana"/>
          <w:sz w:val="22"/>
          <w:szCs w:val="22"/>
          <w:lang w:val="en"/>
        </w:rPr>
        <w:t>.</w:t>
      </w:r>
      <w:r w:rsidR="00745EF5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4F3830">
        <w:rPr>
          <w:rFonts w:ascii="Verdana" w:hAnsi="Verdana"/>
          <w:sz w:val="22"/>
          <w:szCs w:val="22"/>
          <w:lang w:val="en"/>
        </w:rPr>
        <w:t xml:space="preserve">Out of the respondents, </w:t>
      </w:r>
      <w:r w:rsidR="0064789F" w:rsidRPr="00E11FDC">
        <w:rPr>
          <w:rFonts w:ascii="Verdana" w:hAnsi="Verdana"/>
          <w:sz w:val="22"/>
          <w:szCs w:val="22"/>
          <w:lang w:val="en"/>
        </w:rPr>
        <w:t>44.4% had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 received a bonus </w:t>
      </w:r>
      <w:r w:rsidR="004F3830">
        <w:rPr>
          <w:rFonts w:ascii="Verdana" w:hAnsi="Verdana"/>
          <w:sz w:val="22"/>
          <w:szCs w:val="22"/>
          <w:lang w:val="en"/>
        </w:rPr>
        <w:t>versus</w:t>
      </w:r>
      <w:r w:rsidR="00313B65" w:rsidRPr="00E11FDC">
        <w:rPr>
          <w:rFonts w:ascii="Verdana" w:hAnsi="Verdana"/>
          <w:sz w:val="22"/>
          <w:szCs w:val="22"/>
          <w:lang w:val="en"/>
        </w:rPr>
        <w:t xml:space="preserve"> 44.4% who </w:t>
      </w:r>
      <w:r w:rsidR="00D16BAC" w:rsidRPr="00E11FDC">
        <w:rPr>
          <w:rFonts w:ascii="Verdana" w:hAnsi="Verdana"/>
          <w:sz w:val="22"/>
          <w:szCs w:val="22"/>
          <w:lang w:val="en"/>
        </w:rPr>
        <w:t>receiving none</w:t>
      </w:r>
      <w:r w:rsidR="00313B65" w:rsidRPr="00E11FDC">
        <w:rPr>
          <w:rFonts w:ascii="Verdana" w:hAnsi="Verdana"/>
          <w:sz w:val="22"/>
          <w:szCs w:val="22"/>
          <w:lang w:val="en"/>
        </w:rPr>
        <w:t xml:space="preserve"> and 11.1%</w:t>
      </w:r>
      <w:r w:rsidR="009B70A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had received </w:t>
      </w:r>
      <w:r w:rsidR="004F3830">
        <w:rPr>
          <w:rFonts w:ascii="Verdana" w:hAnsi="Verdana"/>
          <w:sz w:val="22"/>
          <w:szCs w:val="22"/>
          <w:lang w:val="en"/>
        </w:rPr>
        <w:t>the bonus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 once</w:t>
      </w:r>
      <w:r w:rsidR="00C77AB8">
        <w:rPr>
          <w:rFonts w:ascii="Verdana" w:hAnsi="Verdana"/>
          <w:sz w:val="22"/>
          <w:szCs w:val="22"/>
          <w:lang w:val="en"/>
        </w:rPr>
        <w:t>. T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his </w:t>
      </w:r>
      <w:r w:rsidR="007229E6" w:rsidRPr="00E11FDC">
        <w:rPr>
          <w:rFonts w:ascii="Verdana" w:hAnsi="Verdana"/>
          <w:sz w:val="22"/>
          <w:szCs w:val="22"/>
          <w:lang w:val="en"/>
        </w:rPr>
        <w:t>contrasted</w:t>
      </w:r>
      <w:r w:rsidR="009B70A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A00AAE" w:rsidRPr="00E11FDC">
        <w:rPr>
          <w:rFonts w:ascii="Verdana" w:hAnsi="Verdana"/>
          <w:sz w:val="22"/>
          <w:szCs w:val="22"/>
          <w:lang w:val="en"/>
        </w:rPr>
        <w:t xml:space="preserve">with 88.9% who </w:t>
      </w:r>
      <w:r w:rsidR="004F3830">
        <w:rPr>
          <w:rFonts w:ascii="Verdana" w:hAnsi="Verdana"/>
          <w:sz w:val="22"/>
          <w:szCs w:val="22"/>
          <w:lang w:val="en"/>
        </w:rPr>
        <w:t>were unaware of</w:t>
      </w:r>
      <w:r w:rsidR="00A00AAE" w:rsidRPr="00E11FDC">
        <w:rPr>
          <w:rFonts w:ascii="Verdana" w:hAnsi="Verdana"/>
          <w:sz w:val="22"/>
          <w:szCs w:val="22"/>
          <w:lang w:val="en"/>
        </w:rPr>
        <w:t xml:space="preserve"> new</w:t>
      </w:r>
      <w:r w:rsidR="004F3830">
        <w:rPr>
          <w:rFonts w:ascii="Verdana" w:hAnsi="Verdana"/>
          <w:sz w:val="22"/>
          <w:szCs w:val="22"/>
          <w:lang w:val="en"/>
        </w:rPr>
        <w:t xml:space="preserve"> programmes</w:t>
      </w:r>
      <w:r w:rsidR="00A00AAE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to ensure their safety </w:t>
      </w:r>
      <w:r w:rsidR="004F3830">
        <w:rPr>
          <w:rFonts w:ascii="Verdana" w:hAnsi="Verdana"/>
          <w:sz w:val="22"/>
          <w:szCs w:val="22"/>
          <w:lang w:val="en"/>
        </w:rPr>
        <w:t>in the pandemic. H</w:t>
      </w:r>
      <w:r w:rsidR="00DE4C92" w:rsidRPr="00E11FDC">
        <w:rPr>
          <w:rFonts w:ascii="Verdana" w:hAnsi="Verdana"/>
          <w:sz w:val="22"/>
          <w:szCs w:val="22"/>
          <w:lang w:val="en"/>
        </w:rPr>
        <w:t>owever, 66.7% receiv</w:t>
      </w:r>
      <w:r w:rsidR="004F3830">
        <w:rPr>
          <w:rFonts w:ascii="Verdana" w:hAnsi="Verdana"/>
          <w:sz w:val="22"/>
          <w:szCs w:val="22"/>
          <w:lang w:val="en"/>
        </w:rPr>
        <w:t>ed</w:t>
      </w:r>
      <w:r w:rsidR="00DE4C92" w:rsidRPr="00E11FDC">
        <w:rPr>
          <w:rFonts w:ascii="Verdana" w:hAnsi="Verdana"/>
          <w:sz w:val="22"/>
          <w:szCs w:val="22"/>
          <w:lang w:val="en"/>
        </w:rPr>
        <w:t xml:space="preserve"> some </w:t>
      </w:r>
      <w:r w:rsidR="00FB04B8" w:rsidRPr="00E11FDC">
        <w:rPr>
          <w:rFonts w:ascii="Verdana" w:hAnsi="Verdana"/>
          <w:sz w:val="22"/>
          <w:szCs w:val="22"/>
          <w:lang w:val="en"/>
        </w:rPr>
        <w:t>support</w:t>
      </w:r>
      <w:r w:rsidR="004F3830">
        <w:rPr>
          <w:rFonts w:ascii="Verdana" w:hAnsi="Verdana"/>
          <w:sz w:val="22"/>
          <w:szCs w:val="22"/>
          <w:lang w:val="en"/>
        </w:rPr>
        <w:t xml:space="preserve"> from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 their local </w:t>
      </w:r>
      <w:r w:rsidR="000F1D0D" w:rsidRPr="00E11FDC">
        <w:rPr>
          <w:rFonts w:ascii="Verdana" w:hAnsi="Verdana"/>
          <w:sz w:val="22"/>
          <w:szCs w:val="22"/>
          <w:lang w:val="en"/>
        </w:rPr>
        <w:t>government. The rest had not received</w:t>
      </w:r>
      <w:r w:rsidR="004F3830">
        <w:rPr>
          <w:rFonts w:ascii="Verdana" w:hAnsi="Verdana"/>
          <w:sz w:val="22"/>
          <w:szCs w:val="22"/>
          <w:lang w:val="en"/>
        </w:rPr>
        <w:t xml:space="preserve"> support</w:t>
      </w:r>
      <w:r w:rsidR="000F1D0D" w:rsidRPr="00E11FDC">
        <w:rPr>
          <w:rFonts w:ascii="Verdana" w:hAnsi="Verdana"/>
          <w:sz w:val="22"/>
          <w:szCs w:val="22"/>
          <w:lang w:val="en"/>
        </w:rPr>
        <w:t xml:space="preserve"> or were</w:t>
      </w:r>
      <w:r w:rsidR="00FB04B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8C248F">
        <w:rPr>
          <w:rFonts w:ascii="Verdana" w:hAnsi="Verdana"/>
          <w:sz w:val="22"/>
          <w:szCs w:val="22"/>
          <w:lang w:val="en"/>
        </w:rPr>
        <w:t>unaware</w:t>
      </w:r>
      <w:r w:rsidR="00F31217">
        <w:rPr>
          <w:rFonts w:ascii="Verdana" w:hAnsi="Verdana"/>
          <w:sz w:val="22"/>
          <w:szCs w:val="22"/>
          <w:lang w:val="en"/>
        </w:rPr>
        <w:t xml:space="preserve">. </w:t>
      </w:r>
    </w:p>
    <w:p w14:paraId="6D77E36E" w14:textId="49B21964" w:rsidR="00FF25AA" w:rsidRPr="001D342F" w:rsidRDefault="00D20E3F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There was no defined or </w:t>
      </w:r>
      <w:r w:rsidR="003A68AB" w:rsidRPr="00E11FDC">
        <w:rPr>
          <w:rFonts w:ascii="Verdana" w:hAnsi="Verdana"/>
          <w:sz w:val="22"/>
          <w:szCs w:val="22"/>
          <w:lang w:val="en"/>
        </w:rPr>
        <w:t xml:space="preserve">clear policy on how central and local governments </w:t>
      </w:r>
      <w:r w:rsidR="001125F4">
        <w:rPr>
          <w:rFonts w:ascii="Verdana" w:hAnsi="Verdana"/>
          <w:sz w:val="22"/>
          <w:szCs w:val="22"/>
          <w:lang w:val="en"/>
        </w:rPr>
        <w:t>could</w:t>
      </w:r>
      <w:r w:rsidR="003A68AB" w:rsidRPr="00E11FDC">
        <w:rPr>
          <w:rFonts w:ascii="Verdana" w:hAnsi="Verdana"/>
          <w:sz w:val="22"/>
          <w:szCs w:val="22"/>
          <w:lang w:val="en"/>
        </w:rPr>
        <w:t xml:space="preserve"> provide th</w:t>
      </w:r>
      <w:r w:rsidR="001125F4">
        <w:rPr>
          <w:rFonts w:ascii="Verdana" w:hAnsi="Verdana"/>
          <w:sz w:val="22"/>
          <w:szCs w:val="22"/>
          <w:lang w:val="en"/>
        </w:rPr>
        <w:t>is support</w:t>
      </w:r>
      <w:r w:rsidR="003A68AB" w:rsidRPr="00E11FDC">
        <w:rPr>
          <w:rFonts w:ascii="Verdana" w:hAnsi="Verdana"/>
          <w:sz w:val="22"/>
          <w:szCs w:val="22"/>
          <w:lang w:val="en"/>
        </w:rPr>
        <w:t>.</w:t>
      </w:r>
      <w:r w:rsidR="00904987" w:rsidRPr="00E11FDC">
        <w:rPr>
          <w:rFonts w:ascii="Verdana" w:hAnsi="Verdana"/>
          <w:sz w:val="22"/>
          <w:szCs w:val="22"/>
          <w:lang w:val="en"/>
        </w:rPr>
        <w:t xml:space="preserve"> There was </w:t>
      </w:r>
      <w:r w:rsidR="00D16BAC" w:rsidRPr="00E11FDC">
        <w:rPr>
          <w:rFonts w:ascii="Verdana" w:hAnsi="Verdana"/>
          <w:sz w:val="22"/>
          <w:szCs w:val="22"/>
          <w:lang w:val="en"/>
        </w:rPr>
        <w:t xml:space="preserve">lack of information on how supports </w:t>
      </w:r>
      <w:r w:rsidRPr="00E11FDC">
        <w:rPr>
          <w:rFonts w:ascii="Verdana" w:hAnsi="Verdana"/>
          <w:sz w:val="22"/>
          <w:szCs w:val="22"/>
          <w:lang w:val="en"/>
        </w:rPr>
        <w:t>were</w:t>
      </w:r>
      <w:r w:rsidR="001125F4">
        <w:rPr>
          <w:rFonts w:ascii="Verdana" w:hAnsi="Verdana"/>
          <w:sz w:val="22"/>
          <w:szCs w:val="22"/>
          <w:lang w:val="en"/>
        </w:rPr>
        <w:t xml:space="preserve"> to be</w:t>
      </w:r>
      <w:r w:rsidR="00CC6CD1" w:rsidRPr="00E11FDC">
        <w:rPr>
          <w:rFonts w:ascii="Verdana" w:hAnsi="Verdana"/>
          <w:sz w:val="22"/>
          <w:szCs w:val="22"/>
          <w:lang w:val="en"/>
        </w:rPr>
        <w:t xml:space="preserve"> dispersed</w:t>
      </w:r>
      <w:r w:rsidR="00D16BAC" w:rsidRPr="00E11FDC">
        <w:rPr>
          <w:rFonts w:ascii="Verdana" w:hAnsi="Verdana"/>
          <w:sz w:val="22"/>
          <w:szCs w:val="22"/>
          <w:lang w:val="en"/>
        </w:rPr>
        <w:t>.</w:t>
      </w:r>
      <w:r w:rsidR="00692728" w:rsidRPr="003A788D">
        <w:rPr>
          <w:rFonts w:ascii="Verdana" w:hAnsi="Verdana"/>
          <w:sz w:val="22"/>
          <w:szCs w:val="22"/>
        </w:rPr>
        <w:t xml:space="preserve"> </w:t>
      </w:r>
      <w:r w:rsidR="00CC6CD1" w:rsidRPr="00E11FDC">
        <w:rPr>
          <w:rFonts w:ascii="Verdana" w:hAnsi="Verdana"/>
          <w:sz w:val="22"/>
          <w:szCs w:val="22"/>
          <w:lang w:val="en"/>
        </w:rPr>
        <w:t xml:space="preserve">Again, </w:t>
      </w:r>
      <w:r w:rsidR="001125F4">
        <w:rPr>
          <w:rFonts w:ascii="Verdana" w:hAnsi="Verdana"/>
          <w:sz w:val="22"/>
          <w:szCs w:val="22"/>
          <w:lang w:val="en"/>
        </w:rPr>
        <w:t>a key barrier in receiving support was from the lack of an updated</w:t>
      </w:r>
      <w:r w:rsidR="00E31FD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C6CD1" w:rsidRPr="00E11FDC">
        <w:rPr>
          <w:rFonts w:ascii="Verdana" w:hAnsi="Verdana"/>
          <w:sz w:val="22"/>
          <w:szCs w:val="22"/>
          <w:lang w:val="en"/>
        </w:rPr>
        <w:t>registration system</w:t>
      </w:r>
      <w:r w:rsidR="001125F4">
        <w:rPr>
          <w:rFonts w:ascii="Verdana" w:hAnsi="Verdana"/>
          <w:sz w:val="22"/>
          <w:szCs w:val="22"/>
          <w:lang w:val="en"/>
        </w:rPr>
        <w:t xml:space="preserve"> with all </w:t>
      </w:r>
      <w:r w:rsidR="00D16BAC" w:rsidRPr="00E11FDC">
        <w:rPr>
          <w:rFonts w:ascii="Verdana" w:hAnsi="Verdana"/>
          <w:sz w:val="22"/>
          <w:szCs w:val="22"/>
          <w:lang w:val="en"/>
        </w:rPr>
        <w:t>persons with disabilities registered</w:t>
      </w:r>
      <w:r w:rsidR="001125F4">
        <w:rPr>
          <w:rFonts w:ascii="Verdana" w:hAnsi="Verdana"/>
          <w:sz w:val="22"/>
          <w:szCs w:val="22"/>
          <w:lang w:val="en"/>
        </w:rPr>
        <w:t xml:space="preserve">. </w:t>
      </w:r>
    </w:p>
    <w:p w14:paraId="154107CC" w14:textId="072A07BB" w:rsidR="00BB04AA" w:rsidRPr="003A788D" w:rsidRDefault="00B537E5" w:rsidP="00E11FDC">
      <w:pPr>
        <w:pStyle w:val="Heading2"/>
        <w:rPr>
          <w:rFonts w:ascii="Verdana" w:hAnsi="Verdana"/>
          <w:sz w:val="24"/>
          <w:szCs w:val="24"/>
        </w:rPr>
      </w:pPr>
      <w:bookmarkStart w:id="14" w:name="_Toc73432222"/>
      <w:r w:rsidRPr="00E03C1F">
        <w:rPr>
          <w:rFonts w:ascii="Verdana" w:hAnsi="Verdana"/>
          <w:sz w:val="24"/>
          <w:szCs w:val="24"/>
          <w:lang w:val="en"/>
        </w:rPr>
        <w:t>E</w:t>
      </w:r>
      <w:r w:rsidR="00B00460" w:rsidRPr="00E03C1F">
        <w:rPr>
          <w:rFonts w:ascii="Verdana" w:hAnsi="Verdana"/>
          <w:sz w:val="24"/>
          <w:szCs w:val="24"/>
          <w:lang w:val="en"/>
        </w:rPr>
        <w:t>mployment</w:t>
      </w:r>
      <w:bookmarkEnd w:id="14"/>
    </w:p>
    <w:p w14:paraId="7C581D28" w14:textId="2D1E4916" w:rsidR="00722A5F" w:rsidRPr="00E11FDC" w:rsidRDefault="00A33F30" w:rsidP="007C14E4">
      <w:p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en"/>
        </w:rPr>
        <w:t>P</w:t>
      </w:r>
      <w:r w:rsidR="00F9510B" w:rsidRPr="00E11FDC">
        <w:rPr>
          <w:rFonts w:ascii="Verdana" w:hAnsi="Verdana"/>
          <w:sz w:val="22"/>
          <w:szCs w:val="22"/>
          <w:lang w:val="en"/>
        </w:rPr>
        <w:t>e</w:t>
      </w:r>
      <w:r w:rsidR="00D16BAC" w:rsidRPr="00E11FDC">
        <w:rPr>
          <w:rFonts w:ascii="Verdana" w:hAnsi="Verdana"/>
          <w:sz w:val="22"/>
          <w:szCs w:val="22"/>
          <w:lang w:val="en"/>
        </w:rPr>
        <w:t xml:space="preserve">rsons </w:t>
      </w:r>
      <w:r w:rsidR="00F9510B" w:rsidRPr="00E11FDC">
        <w:rPr>
          <w:rFonts w:ascii="Verdana" w:hAnsi="Verdana"/>
          <w:sz w:val="22"/>
          <w:szCs w:val="22"/>
          <w:lang w:val="en"/>
        </w:rPr>
        <w:t>with disabilities</w:t>
      </w:r>
      <w:r w:rsidR="00D16BAC" w:rsidRPr="00E11FDC">
        <w:rPr>
          <w:rFonts w:ascii="Verdana" w:hAnsi="Verdana"/>
          <w:sz w:val="22"/>
          <w:szCs w:val="22"/>
          <w:lang w:val="en"/>
        </w:rPr>
        <w:t xml:space="preserve"> and their employment</w:t>
      </w:r>
      <w:r>
        <w:rPr>
          <w:rFonts w:ascii="Verdana" w:hAnsi="Verdana"/>
          <w:sz w:val="22"/>
          <w:szCs w:val="22"/>
          <w:lang w:val="en"/>
        </w:rPr>
        <w:t xml:space="preserve"> and </w:t>
      </w:r>
      <w:r w:rsidR="00D16BAC" w:rsidRPr="00E11FDC">
        <w:rPr>
          <w:rFonts w:ascii="Verdana" w:hAnsi="Verdana"/>
          <w:sz w:val="22"/>
          <w:szCs w:val="22"/>
          <w:lang w:val="en"/>
        </w:rPr>
        <w:t>livelihood</w:t>
      </w:r>
      <w:r w:rsidR="00F9510B" w:rsidRPr="00E11FDC">
        <w:rPr>
          <w:rFonts w:ascii="Verdana" w:hAnsi="Verdana"/>
          <w:sz w:val="22"/>
          <w:szCs w:val="22"/>
          <w:lang w:val="en"/>
        </w:rPr>
        <w:t xml:space="preserve"> in </w:t>
      </w:r>
      <w:r w:rsidR="007203E2" w:rsidRPr="00E11FDC">
        <w:rPr>
          <w:rFonts w:ascii="Verdana" w:hAnsi="Verdana"/>
          <w:sz w:val="22"/>
          <w:szCs w:val="22"/>
          <w:lang w:val="en"/>
        </w:rPr>
        <w:t>Bolivia</w:t>
      </w:r>
      <w:r w:rsidR="00F9510B" w:rsidRPr="00E11FDC">
        <w:rPr>
          <w:rFonts w:ascii="Verdana" w:hAnsi="Verdana"/>
          <w:sz w:val="22"/>
          <w:szCs w:val="22"/>
          <w:lang w:val="en"/>
        </w:rPr>
        <w:t xml:space="preserve"> were directly</w:t>
      </w:r>
      <w:r>
        <w:rPr>
          <w:rFonts w:ascii="Verdana" w:hAnsi="Verdana"/>
          <w:sz w:val="22"/>
          <w:szCs w:val="22"/>
          <w:lang w:val="en"/>
        </w:rPr>
        <w:t xml:space="preserve"> and adversely </w:t>
      </w:r>
      <w:r w:rsidR="00D35603" w:rsidRPr="00E11FDC">
        <w:rPr>
          <w:rFonts w:ascii="Verdana" w:hAnsi="Verdana"/>
          <w:sz w:val="22"/>
          <w:szCs w:val="22"/>
          <w:lang w:val="en"/>
        </w:rPr>
        <w:t>impacted</w:t>
      </w:r>
      <w:r w:rsidR="00C77AB8">
        <w:rPr>
          <w:rFonts w:ascii="Verdana" w:hAnsi="Verdana"/>
          <w:sz w:val="22"/>
          <w:szCs w:val="22"/>
          <w:lang w:val="en"/>
        </w:rPr>
        <w:t>.</w:t>
      </w:r>
      <w:r w:rsidR="00F9510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D35603" w:rsidRPr="00E11FDC">
        <w:rPr>
          <w:rFonts w:ascii="Verdana" w:hAnsi="Verdana"/>
          <w:sz w:val="22"/>
          <w:szCs w:val="22"/>
          <w:lang w:val="en"/>
        </w:rPr>
        <w:t>Many layoffs</w:t>
      </w:r>
      <w:r w:rsidR="00F9510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056782" w:rsidRPr="00E11FDC">
        <w:rPr>
          <w:rFonts w:ascii="Verdana" w:hAnsi="Verdana"/>
          <w:sz w:val="22"/>
          <w:szCs w:val="22"/>
          <w:lang w:val="en"/>
        </w:rPr>
        <w:t>generated great concern and anxiety</w:t>
      </w:r>
      <w:r>
        <w:rPr>
          <w:rFonts w:ascii="Verdana" w:hAnsi="Verdana"/>
          <w:sz w:val="22"/>
          <w:szCs w:val="22"/>
          <w:lang w:val="en"/>
        </w:rPr>
        <w:t xml:space="preserve"> for persons with disabilities</w:t>
      </w:r>
      <w:r w:rsidR="00056782" w:rsidRPr="00E11FDC">
        <w:rPr>
          <w:rFonts w:ascii="Verdana" w:hAnsi="Verdana"/>
          <w:sz w:val="22"/>
          <w:szCs w:val="22"/>
          <w:lang w:val="en"/>
        </w:rPr>
        <w:t>.</w:t>
      </w:r>
      <w:r w:rsidR="00F9510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982F5B" w:rsidRPr="00E11FDC">
        <w:rPr>
          <w:rFonts w:ascii="Verdana" w:hAnsi="Verdana"/>
          <w:sz w:val="22"/>
          <w:szCs w:val="22"/>
          <w:lang w:val="en"/>
        </w:rPr>
        <w:t>The few cases</w:t>
      </w:r>
      <w:r w:rsidR="00D16BAC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in which</w:t>
      </w:r>
      <w:r w:rsidR="00D16BAC" w:rsidRPr="00E11FDC">
        <w:rPr>
          <w:rFonts w:ascii="Verdana" w:hAnsi="Verdana"/>
          <w:sz w:val="22"/>
          <w:szCs w:val="22"/>
          <w:lang w:val="en"/>
        </w:rPr>
        <w:t xml:space="preserve"> persons with disabilities</w:t>
      </w:r>
      <w:r w:rsidR="00982F5B" w:rsidRPr="00E11FDC">
        <w:rPr>
          <w:rFonts w:ascii="Verdana" w:hAnsi="Verdana"/>
          <w:sz w:val="22"/>
          <w:szCs w:val="22"/>
          <w:lang w:val="en"/>
        </w:rPr>
        <w:t xml:space="preserve"> maintain</w:t>
      </w:r>
      <w:r>
        <w:rPr>
          <w:rFonts w:ascii="Verdana" w:hAnsi="Verdana"/>
          <w:sz w:val="22"/>
          <w:szCs w:val="22"/>
          <w:lang w:val="en"/>
        </w:rPr>
        <w:t>ed</w:t>
      </w:r>
      <w:r w:rsidR="00982F5B" w:rsidRPr="00E11FDC">
        <w:rPr>
          <w:rFonts w:ascii="Verdana" w:hAnsi="Verdana"/>
          <w:sz w:val="22"/>
          <w:szCs w:val="22"/>
          <w:lang w:val="en"/>
        </w:rPr>
        <w:t xml:space="preserve"> their jobs did so with</w:t>
      </w:r>
      <w:r w:rsidR="00F9510B" w:rsidRPr="00E11FDC">
        <w:rPr>
          <w:rFonts w:ascii="Verdana" w:hAnsi="Verdana"/>
          <w:sz w:val="22"/>
          <w:szCs w:val="22"/>
          <w:lang w:val="en"/>
        </w:rPr>
        <w:t xml:space="preserve"> great risk and many difficulties such as lack of transport and with little consideration toward their</w:t>
      </w:r>
      <w:r w:rsidR="00320795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D16BAC" w:rsidRPr="00E11FDC">
        <w:rPr>
          <w:rFonts w:ascii="Verdana" w:hAnsi="Verdana"/>
          <w:sz w:val="22"/>
          <w:szCs w:val="22"/>
          <w:lang w:val="en"/>
        </w:rPr>
        <w:t xml:space="preserve">circumstances. </w:t>
      </w:r>
    </w:p>
    <w:p w14:paraId="3D23A286" w14:textId="741403CA" w:rsidR="00B26A79" w:rsidRPr="001D342F" w:rsidRDefault="00A33F30" w:rsidP="007C14E4">
      <w:p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en"/>
        </w:rPr>
        <w:t>In Bolivia, t</w:t>
      </w:r>
      <w:r w:rsidR="00126DAB" w:rsidRPr="00E11FDC">
        <w:rPr>
          <w:rFonts w:ascii="Verdana" w:hAnsi="Verdana"/>
          <w:sz w:val="22"/>
          <w:szCs w:val="22"/>
          <w:lang w:val="en"/>
        </w:rPr>
        <w:t xml:space="preserve">he labour gap </w:t>
      </w:r>
      <w:r>
        <w:rPr>
          <w:rFonts w:ascii="Verdana" w:hAnsi="Verdana"/>
          <w:sz w:val="22"/>
          <w:szCs w:val="22"/>
          <w:lang w:val="en"/>
        </w:rPr>
        <w:t>between</w:t>
      </w:r>
      <w:r w:rsidR="00126DAB" w:rsidRPr="00E11FDC">
        <w:rPr>
          <w:rFonts w:ascii="Verdana" w:hAnsi="Verdana"/>
          <w:sz w:val="22"/>
          <w:szCs w:val="22"/>
          <w:lang w:val="en"/>
        </w:rPr>
        <w:t xml:space="preserve"> pe</w:t>
      </w:r>
      <w:r>
        <w:rPr>
          <w:rFonts w:ascii="Verdana" w:hAnsi="Verdana"/>
          <w:sz w:val="22"/>
          <w:szCs w:val="22"/>
          <w:lang w:val="en"/>
        </w:rPr>
        <w:t>rsons</w:t>
      </w:r>
      <w:r w:rsidR="00126DAB" w:rsidRPr="00E11FDC">
        <w:rPr>
          <w:rFonts w:ascii="Verdana" w:hAnsi="Verdana"/>
          <w:sz w:val="22"/>
          <w:szCs w:val="22"/>
          <w:lang w:val="en"/>
        </w:rPr>
        <w:t xml:space="preserve"> with</w:t>
      </w:r>
      <w:r w:rsidR="0096517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D03054" w:rsidRPr="00E11FDC">
        <w:rPr>
          <w:rFonts w:ascii="Verdana" w:hAnsi="Verdana"/>
          <w:sz w:val="22"/>
          <w:szCs w:val="22"/>
          <w:lang w:val="en"/>
        </w:rPr>
        <w:t>disabilities</w:t>
      </w:r>
      <w:r w:rsidR="00965178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and those without disabilities remains</w:t>
      </w:r>
      <w:r w:rsidR="00126DAB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significant</w:t>
      </w:r>
      <w:r w:rsidR="00126DAB" w:rsidRPr="00E11FDC">
        <w:rPr>
          <w:rFonts w:ascii="Verdana" w:hAnsi="Verdana"/>
          <w:sz w:val="22"/>
          <w:szCs w:val="22"/>
          <w:lang w:val="en"/>
        </w:rPr>
        <w:t>.</w:t>
      </w:r>
      <w:r w:rsidR="00D03054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705D2">
        <w:rPr>
          <w:rFonts w:ascii="Verdana" w:hAnsi="Verdana"/>
          <w:sz w:val="22"/>
          <w:szCs w:val="22"/>
          <w:lang w:val="en"/>
        </w:rPr>
        <w:t>Barriers to participation for persons with disabilities in the workforce</w:t>
      </w:r>
      <w:r w:rsidR="00BB02EC" w:rsidRPr="00E11FDC">
        <w:rPr>
          <w:rFonts w:ascii="Verdana" w:hAnsi="Verdana"/>
          <w:sz w:val="22"/>
          <w:szCs w:val="22"/>
          <w:lang w:val="en"/>
        </w:rPr>
        <w:t xml:space="preserve"> have</w:t>
      </w:r>
      <w:r w:rsidR="00E705D2">
        <w:rPr>
          <w:rFonts w:ascii="Verdana" w:hAnsi="Verdana"/>
          <w:sz w:val="22"/>
          <w:szCs w:val="22"/>
          <w:lang w:val="en"/>
        </w:rPr>
        <w:t xml:space="preserve"> only</w:t>
      </w:r>
      <w:r w:rsidR="00BB02EC" w:rsidRPr="00E11FDC">
        <w:rPr>
          <w:rFonts w:ascii="Verdana" w:hAnsi="Verdana"/>
          <w:sz w:val="22"/>
          <w:szCs w:val="22"/>
          <w:lang w:val="en"/>
        </w:rPr>
        <w:t xml:space="preserve"> increased </w:t>
      </w:r>
      <w:r w:rsidR="00E705D2">
        <w:rPr>
          <w:rFonts w:ascii="Verdana" w:hAnsi="Verdana"/>
          <w:sz w:val="22"/>
          <w:szCs w:val="22"/>
          <w:lang w:val="en"/>
        </w:rPr>
        <w:t>by being forced to work at home</w:t>
      </w:r>
      <w:r w:rsidR="00E86892" w:rsidRPr="00E11FDC">
        <w:rPr>
          <w:rFonts w:ascii="Verdana" w:hAnsi="Verdana"/>
          <w:sz w:val="22"/>
          <w:szCs w:val="22"/>
          <w:lang w:val="en"/>
        </w:rPr>
        <w:t>.</w:t>
      </w:r>
      <w:r w:rsidR="00126DAB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C6145B" w:rsidRPr="00E11FDC">
        <w:rPr>
          <w:rFonts w:ascii="Verdana" w:hAnsi="Verdana"/>
          <w:sz w:val="22"/>
          <w:szCs w:val="22"/>
          <w:lang w:val="en"/>
        </w:rPr>
        <w:t>Lack of income has exacerbated poverty</w:t>
      </w:r>
      <w:r w:rsidR="00D16BAC" w:rsidRPr="00E11FDC">
        <w:rPr>
          <w:rFonts w:ascii="Verdana" w:hAnsi="Verdana"/>
          <w:sz w:val="22"/>
          <w:szCs w:val="22"/>
          <w:lang w:val="en"/>
        </w:rPr>
        <w:t xml:space="preserve"> rates of persons with </w:t>
      </w:r>
      <w:r w:rsidR="007C12FA" w:rsidRPr="00E11FDC">
        <w:rPr>
          <w:rFonts w:ascii="Verdana" w:hAnsi="Verdana"/>
          <w:sz w:val="22"/>
          <w:szCs w:val="22"/>
          <w:lang w:val="en"/>
        </w:rPr>
        <w:t>disabilities, and</w:t>
      </w:r>
      <w:r w:rsidR="00E705D2">
        <w:rPr>
          <w:rFonts w:ascii="Verdana" w:hAnsi="Verdana"/>
          <w:sz w:val="22"/>
          <w:szCs w:val="22"/>
          <w:lang w:val="en"/>
        </w:rPr>
        <w:t xml:space="preserve"> furthermore</w:t>
      </w:r>
      <w:r w:rsidR="00D548C8" w:rsidRPr="00E11FDC">
        <w:rPr>
          <w:rFonts w:ascii="Verdana" w:hAnsi="Verdana"/>
          <w:sz w:val="22"/>
          <w:szCs w:val="22"/>
          <w:lang w:val="en"/>
        </w:rPr>
        <w:t xml:space="preserve"> now have to compete in the labour market </w:t>
      </w:r>
      <w:r w:rsidR="00E705D2">
        <w:rPr>
          <w:rFonts w:ascii="Verdana" w:hAnsi="Verdana"/>
          <w:sz w:val="22"/>
          <w:szCs w:val="22"/>
          <w:lang w:val="en"/>
        </w:rPr>
        <w:t>with more</w:t>
      </w:r>
      <w:r w:rsidR="00D548C8" w:rsidRPr="00E11FDC">
        <w:rPr>
          <w:rFonts w:ascii="Verdana" w:hAnsi="Verdana"/>
          <w:sz w:val="22"/>
          <w:szCs w:val="22"/>
          <w:lang w:val="en"/>
        </w:rPr>
        <w:t xml:space="preserve"> pe</w:t>
      </w:r>
      <w:r w:rsidR="00E705D2">
        <w:rPr>
          <w:rFonts w:ascii="Verdana" w:hAnsi="Verdana"/>
          <w:sz w:val="22"/>
          <w:szCs w:val="22"/>
          <w:lang w:val="en"/>
        </w:rPr>
        <w:t>rsons</w:t>
      </w:r>
      <w:r w:rsidR="00D548C8" w:rsidRPr="00E11FDC">
        <w:rPr>
          <w:rFonts w:ascii="Verdana" w:hAnsi="Verdana"/>
          <w:sz w:val="22"/>
          <w:szCs w:val="22"/>
          <w:lang w:val="en"/>
        </w:rPr>
        <w:t xml:space="preserve"> without disabilities</w:t>
      </w:r>
      <w:r w:rsidR="00E705D2">
        <w:rPr>
          <w:rFonts w:ascii="Verdana" w:hAnsi="Verdana"/>
          <w:sz w:val="22"/>
          <w:szCs w:val="22"/>
          <w:lang w:val="en"/>
        </w:rPr>
        <w:t xml:space="preserve"> </w:t>
      </w:r>
      <w:r w:rsidR="00E705D2">
        <w:rPr>
          <w:rFonts w:ascii="Verdana" w:hAnsi="Verdana"/>
          <w:sz w:val="22"/>
          <w:szCs w:val="22"/>
          <w:lang w:val="en"/>
        </w:rPr>
        <w:lastRenderedPageBreak/>
        <w:t>who have lost jobs</w:t>
      </w:r>
      <w:r w:rsidR="00D548C8" w:rsidRPr="00E11FDC">
        <w:rPr>
          <w:rFonts w:ascii="Verdana" w:hAnsi="Verdana"/>
          <w:sz w:val="22"/>
          <w:szCs w:val="22"/>
          <w:lang w:val="en"/>
        </w:rPr>
        <w:t xml:space="preserve">, further </w:t>
      </w:r>
      <w:r w:rsidR="00834431" w:rsidRPr="00E11FDC">
        <w:rPr>
          <w:rFonts w:ascii="Verdana" w:hAnsi="Verdana"/>
          <w:sz w:val="22"/>
          <w:szCs w:val="22"/>
          <w:lang w:val="en"/>
        </w:rPr>
        <w:t>complicating the situation. It is therefore important that public policies</w:t>
      </w:r>
      <w:r w:rsidR="00FF69C2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B26A79" w:rsidRPr="00E11FDC">
        <w:rPr>
          <w:rFonts w:ascii="Verdana" w:hAnsi="Verdana"/>
          <w:sz w:val="22"/>
          <w:szCs w:val="22"/>
          <w:lang w:val="en"/>
        </w:rPr>
        <w:t>for obtaining employment are developed that are truly effective</w:t>
      </w:r>
      <w:r w:rsidR="00E705D2">
        <w:rPr>
          <w:rFonts w:ascii="Verdana" w:hAnsi="Verdana"/>
          <w:sz w:val="22"/>
          <w:szCs w:val="22"/>
          <w:lang w:val="en"/>
        </w:rPr>
        <w:t>.</w:t>
      </w:r>
    </w:p>
    <w:p w14:paraId="1534C6A1" w14:textId="73222724" w:rsidR="00BB04AA" w:rsidRPr="007C14E4" w:rsidRDefault="00B00460" w:rsidP="00E11FDC">
      <w:pPr>
        <w:pStyle w:val="Heading2"/>
        <w:rPr>
          <w:rFonts w:ascii="Verdana" w:hAnsi="Verdana"/>
          <w:sz w:val="24"/>
          <w:szCs w:val="24"/>
        </w:rPr>
      </w:pPr>
      <w:bookmarkStart w:id="15" w:name="_Toc73432223"/>
      <w:r w:rsidRPr="007C14E4">
        <w:rPr>
          <w:rFonts w:ascii="Verdana" w:hAnsi="Verdana"/>
          <w:sz w:val="24"/>
          <w:szCs w:val="24"/>
        </w:rPr>
        <w:t>Emergency plans</w:t>
      </w:r>
      <w:bookmarkEnd w:id="15"/>
    </w:p>
    <w:p w14:paraId="512EAA4A" w14:textId="7BEB008A" w:rsidR="009E0082" w:rsidRPr="007C14E4" w:rsidRDefault="00CC34A9" w:rsidP="007C14E4">
      <w:p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en"/>
        </w:rPr>
        <w:t>All of the</w:t>
      </w:r>
      <w:r w:rsidR="009D506A" w:rsidRPr="00E11FDC">
        <w:rPr>
          <w:rFonts w:ascii="Verdana" w:hAnsi="Verdana"/>
          <w:sz w:val="22"/>
          <w:szCs w:val="22"/>
          <w:lang w:val="en"/>
        </w:rPr>
        <w:t xml:space="preserve"> respondents </w:t>
      </w:r>
      <w:r>
        <w:rPr>
          <w:rFonts w:ascii="Verdana" w:hAnsi="Verdana"/>
          <w:sz w:val="22"/>
          <w:szCs w:val="22"/>
          <w:lang w:val="en"/>
        </w:rPr>
        <w:t>were not</w:t>
      </w:r>
      <w:r w:rsidR="009D506A" w:rsidRPr="00E11FDC">
        <w:rPr>
          <w:rFonts w:ascii="Verdana" w:hAnsi="Verdana"/>
          <w:sz w:val="22"/>
          <w:szCs w:val="22"/>
          <w:lang w:val="en"/>
        </w:rPr>
        <w:t xml:space="preserve"> able to access C</w:t>
      </w:r>
      <w:r>
        <w:rPr>
          <w:rFonts w:ascii="Verdana" w:hAnsi="Verdana"/>
          <w:sz w:val="22"/>
          <w:szCs w:val="22"/>
          <w:lang w:val="en"/>
        </w:rPr>
        <w:t>OVID</w:t>
      </w:r>
      <w:r w:rsidR="009D506A" w:rsidRPr="00E11FDC">
        <w:rPr>
          <w:rFonts w:ascii="Verdana" w:hAnsi="Verdana"/>
          <w:sz w:val="22"/>
          <w:szCs w:val="22"/>
          <w:lang w:val="en"/>
        </w:rPr>
        <w:t>-19 emergency</w:t>
      </w:r>
      <w:r w:rsidR="00B9131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83D9A" w:rsidRPr="00E11FDC">
        <w:rPr>
          <w:rFonts w:ascii="Verdana" w:hAnsi="Verdana"/>
          <w:sz w:val="22"/>
          <w:szCs w:val="22"/>
          <w:lang w:val="en"/>
        </w:rPr>
        <w:t xml:space="preserve">plans, either </w:t>
      </w:r>
      <w:r>
        <w:rPr>
          <w:rFonts w:ascii="Verdana" w:hAnsi="Verdana"/>
          <w:sz w:val="22"/>
          <w:szCs w:val="22"/>
          <w:lang w:val="en"/>
        </w:rPr>
        <w:t xml:space="preserve">locally or </w:t>
      </w:r>
      <w:r w:rsidR="00783D9A" w:rsidRPr="00E11FDC">
        <w:rPr>
          <w:rFonts w:ascii="Verdana" w:hAnsi="Verdana"/>
          <w:sz w:val="22"/>
          <w:szCs w:val="22"/>
          <w:lang w:val="en"/>
        </w:rPr>
        <w:t>nationally</w:t>
      </w:r>
      <w:r>
        <w:rPr>
          <w:rFonts w:ascii="Verdana" w:hAnsi="Verdana"/>
          <w:sz w:val="22"/>
          <w:szCs w:val="22"/>
          <w:lang w:val="en"/>
        </w:rPr>
        <w:t>. Moreover,</w:t>
      </w:r>
      <w:r w:rsidR="009D506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83D9A" w:rsidRPr="00E11FDC">
        <w:rPr>
          <w:rFonts w:ascii="Verdana" w:hAnsi="Verdana"/>
          <w:sz w:val="22"/>
          <w:szCs w:val="22"/>
          <w:lang w:val="en"/>
        </w:rPr>
        <w:t>emergency</w:t>
      </w:r>
      <w:r w:rsidR="00B9131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875EA9" w:rsidRPr="00E11FDC">
        <w:rPr>
          <w:rFonts w:ascii="Verdana" w:hAnsi="Verdana"/>
          <w:sz w:val="22"/>
          <w:szCs w:val="22"/>
          <w:lang w:val="en"/>
        </w:rPr>
        <w:t xml:space="preserve">numbers, websites </w:t>
      </w:r>
      <w:r w:rsidR="009D506A" w:rsidRPr="00E11FDC">
        <w:rPr>
          <w:rFonts w:ascii="Verdana" w:hAnsi="Verdana"/>
          <w:sz w:val="22"/>
          <w:szCs w:val="22"/>
          <w:lang w:val="en"/>
        </w:rPr>
        <w:t xml:space="preserve">and </w:t>
      </w:r>
      <w:r w:rsidR="00E31FDA" w:rsidRPr="00E11FDC">
        <w:rPr>
          <w:rFonts w:ascii="Verdana" w:hAnsi="Verdana"/>
          <w:sz w:val="22"/>
          <w:szCs w:val="22"/>
          <w:lang w:val="en"/>
        </w:rPr>
        <w:t>documents</w:t>
      </w:r>
      <w:r>
        <w:rPr>
          <w:rFonts w:ascii="Verdana" w:hAnsi="Verdana"/>
          <w:sz w:val="22"/>
          <w:szCs w:val="22"/>
          <w:lang w:val="en"/>
        </w:rPr>
        <w:t xml:space="preserve"> related to COVID-19</w:t>
      </w:r>
      <w:r w:rsidR="00E31FDA" w:rsidRPr="00E11FDC">
        <w:rPr>
          <w:rFonts w:ascii="Verdana" w:hAnsi="Verdana"/>
          <w:sz w:val="22"/>
          <w:szCs w:val="22"/>
          <w:lang w:val="en"/>
        </w:rPr>
        <w:t>,</w:t>
      </w:r>
      <w:r w:rsidR="009D506A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were often not in</w:t>
      </w:r>
      <w:r w:rsidR="00875EA9" w:rsidRPr="00E11FDC">
        <w:rPr>
          <w:rFonts w:ascii="Verdana" w:hAnsi="Verdana"/>
          <w:sz w:val="22"/>
          <w:szCs w:val="22"/>
          <w:lang w:val="en"/>
        </w:rPr>
        <w:t xml:space="preserve"> accessible formats.</w:t>
      </w:r>
      <w:r w:rsidR="00692728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Furthermore, emergency</w:t>
      </w:r>
      <w:r w:rsidR="00D10DC2" w:rsidRPr="00E11FDC">
        <w:rPr>
          <w:rFonts w:ascii="Verdana" w:hAnsi="Verdana"/>
          <w:sz w:val="22"/>
          <w:szCs w:val="22"/>
          <w:lang w:val="en"/>
        </w:rPr>
        <w:t xml:space="preserve"> </w:t>
      </w:r>
      <w:r>
        <w:rPr>
          <w:rFonts w:ascii="Verdana" w:hAnsi="Verdana"/>
          <w:sz w:val="22"/>
          <w:szCs w:val="22"/>
          <w:lang w:val="en"/>
        </w:rPr>
        <w:t>personnel</w:t>
      </w:r>
      <w:r w:rsidR="00D10DC2" w:rsidRPr="00E11FDC">
        <w:rPr>
          <w:rFonts w:ascii="Verdana" w:hAnsi="Verdana"/>
          <w:sz w:val="22"/>
          <w:szCs w:val="22"/>
          <w:lang w:val="en"/>
        </w:rPr>
        <w:t xml:space="preserve"> were not trained </w:t>
      </w:r>
      <w:r>
        <w:rPr>
          <w:rFonts w:ascii="Verdana" w:hAnsi="Verdana"/>
          <w:sz w:val="22"/>
          <w:szCs w:val="22"/>
          <w:lang w:val="en"/>
        </w:rPr>
        <w:t xml:space="preserve">on how to share </w:t>
      </w:r>
      <w:r w:rsidR="00D10DC2" w:rsidRPr="00E11FDC">
        <w:rPr>
          <w:rFonts w:ascii="Verdana" w:hAnsi="Verdana"/>
          <w:sz w:val="22"/>
          <w:szCs w:val="22"/>
          <w:lang w:val="en"/>
        </w:rPr>
        <w:t xml:space="preserve">information </w:t>
      </w:r>
      <w:r>
        <w:rPr>
          <w:rFonts w:ascii="Verdana" w:hAnsi="Verdana"/>
          <w:sz w:val="22"/>
          <w:szCs w:val="22"/>
          <w:lang w:val="en"/>
        </w:rPr>
        <w:t>with</w:t>
      </w:r>
      <w:r w:rsidR="00D10DC2" w:rsidRPr="00E11FDC">
        <w:rPr>
          <w:rFonts w:ascii="Verdana" w:hAnsi="Verdana"/>
          <w:sz w:val="22"/>
          <w:szCs w:val="22"/>
          <w:lang w:val="en"/>
        </w:rPr>
        <w:t xml:space="preserve"> persons with disabilities</w:t>
      </w:r>
      <w:r>
        <w:rPr>
          <w:rFonts w:ascii="Verdana" w:hAnsi="Verdana"/>
          <w:sz w:val="22"/>
          <w:szCs w:val="22"/>
          <w:lang w:val="en"/>
        </w:rPr>
        <w:t>, and in general, e</w:t>
      </w:r>
      <w:r w:rsidR="00D32A32" w:rsidRPr="00E11FDC">
        <w:rPr>
          <w:rFonts w:ascii="Verdana" w:hAnsi="Verdana"/>
          <w:sz w:val="22"/>
          <w:szCs w:val="22"/>
          <w:lang w:val="en"/>
        </w:rPr>
        <w:t>mergency plans</w:t>
      </w:r>
      <w:r w:rsidR="00D10DC2" w:rsidRPr="00E11FDC">
        <w:rPr>
          <w:rFonts w:ascii="Verdana" w:hAnsi="Verdana"/>
          <w:sz w:val="22"/>
          <w:szCs w:val="22"/>
          <w:lang w:val="en"/>
        </w:rPr>
        <w:t xml:space="preserve"> were</w:t>
      </w:r>
      <w:r w:rsidR="002D4160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D10DC2" w:rsidRPr="00E11FDC">
        <w:rPr>
          <w:rFonts w:ascii="Verdana" w:hAnsi="Verdana"/>
          <w:sz w:val="22"/>
          <w:szCs w:val="22"/>
          <w:lang w:val="en"/>
        </w:rPr>
        <w:t>not accessibl</w:t>
      </w:r>
      <w:r>
        <w:rPr>
          <w:rFonts w:ascii="Verdana" w:hAnsi="Verdana"/>
          <w:sz w:val="22"/>
          <w:szCs w:val="22"/>
          <w:lang w:val="en"/>
        </w:rPr>
        <w:t>e</w:t>
      </w:r>
      <w:r w:rsidR="00ED18F2" w:rsidRPr="00E11FDC">
        <w:rPr>
          <w:rFonts w:ascii="Verdana" w:hAnsi="Verdana"/>
          <w:sz w:val="22"/>
          <w:szCs w:val="22"/>
          <w:lang w:val="en"/>
        </w:rPr>
        <w:t>.</w:t>
      </w:r>
      <w:r w:rsidR="00692728">
        <w:rPr>
          <w:rFonts w:ascii="Verdana" w:hAnsi="Verdana"/>
          <w:sz w:val="22"/>
          <w:szCs w:val="22"/>
          <w:lang w:val="en"/>
        </w:rPr>
        <w:t xml:space="preserve"> It is important that for next </w:t>
      </w:r>
      <w:r w:rsidR="007C12FA">
        <w:rPr>
          <w:rFonts w:ascii="Verdana" w:hAnsi="Verdana"/>
          <w:sz w:val="22"/>
          <w:szCs w:val="22"/>
          <w:lang w:val="en"/>
        </w:rPr>
        <w:t>emergency</w:t>
      </w:r>
      <w:r>
        <w:rPr>
          <w:rFonts w:ascii="Verdana" w:hAnsi="Verdana"/>
          <w:sz w:val="22"/>
          <w:szCs w:val="22"/>
          <w:lang w:val="en"/>
        </w:rPr>
        <w:t>,</w:t>
      </w:r>
      <w:r w:rsidR="00692728">
        <w:rPr>
          <w:rFonts w:ascii="Verdana" w:hAnsi="Verdana"/>
          <w:sz w:val="22"/>
          <w:szCs w:val="22"/>
          <w:lang w:val="en"/>
        </w:rPr>
        <w:t xml:space="preserve"> plans are drawn up </w:t>
      </w:r>
      <w:r w:rsidR="009E0082" w:rsidRPr="00E11FDC">
        <w:rPr>
          <w:rFonts w:ascii="Verdana" w:hAnsi="Verdana"/>
          <w:sz w:val="22"/>
          <w:szCs w:val="22"/>
          <w:lang w:val="en"/>
        </w:rPr>
        <w:t xml:space="preserve">in accessible formats in compliance </w:t>
      </w:r>
      <w:r w:rsidR="00ED18F2" w:rsidRPr="00E11FDC">
        <w:rPr>
          <w:rFonts w:ascii="Verdana" w:hAnsi="Verdana"/>
          <w:sz w:val="22"/>
          <w:szCs w:val="22"/>
          <w:lang w:val="en"/>
        </w:rPr>
        <w:t>with the Convention on the Rights of Persons with Disabilities.</w:t>
      </w:r>
    </w:p>
    <w:p w14:paraId="7B42359F" w14:textId="18D02795" w:rsidR="00BB04AA" w:rsidRPr="003A788D" w:rsidRDefault="00624C65" w:rsidP="00E11FDC">
      <w:pPr>
        <w:pStyle w:val="Heading2"/>
        <w:rPr>
          <w:rFonts w:ascii="Verdana" w:hAnsi="Verdana"/>
          <w:sz w:val="24"/>
          <w:szCs w:val="24"/>
        </w:rPr>
      </w:pPr>
      <w:bookmarkStart w:id="16" w:name="_Toc73432224"/>
      <w:r w:rsidRPr="007C14E4">
        <w:rPr>
          <w:rFonts w:ascii="Verdana" w:hAnsi="Verdana"/>
          <w:sz w:val="24"/>
          <w:szCs w:val="24"/>
          <w:lang w:val="en"/>
        </w:rPr>
        <w:t xml:space="preserve">Information </w:t>
      </w:r>
      <w:r w:rsidR="00E80445">
        <w:rPr>
          <w:rFonts w:ascii="Verdana" w:hAnsi="Verdana"/>
          <w:sz w:val="24"/>
          <w:szCs w:val="24"/>
          <w:lang w:val="en"/>
        </w:rPr>
        <w:t>and</w:t>
      </w:r>
      <w:r w:rsidRPr="007C14E4">
        <w:rPr>
          <w:rFonts w:ascii="Verdana" w:hAnsi="Verdana"/>
          <w:sz w:val="24"/>
          <w:szCs w:val="24"/>
          <w:lang w:val="en"/>
        </w:rPr>
        <w:t xml:space="preserve"> </w:t>
      </w:r>
      <w:r w:rsidR="00B00460" w:rsidRPr="007C14E4">
        <w:rPr>
          <w:rFonts w:ascii="Verdana" w:hAnsi="Verdana"/>
          <w:sz w:val="24"/>
          <w:szCs w:val="24"/>
          <w:lang w:val="en"/>
        </w:rPr>
        <w:t>data</w:t>
      </w:r>
      <w:bookmarkEnd w:id="16"/>
    </w:p>
    <w:p w14:paraId="058C88CB" w14:textId="0ABFC99D" w:rsidR="0078085F" w:rsidRPr="00E11FDC" w:rsidRDefault="00ED0C2F" w:rsidP="007C14E4">
      <w:p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en"/>
        </w:rPr>
        <w:t>Most</w:t>
      </w:r>
      <w:r w:rsidR="002B14F7" w:rsidRPr="00E11FDC">
        <w:rPr>
          <w:rFonts w:ascii="Verdana" w:hAnsi="Verdana"/>
          <w:sz w:val="22"/>
          <w:szCs w:val="22"/>
          <w:lang w:val="en"/>
        </w:rPr>
        <w:t xml:space="preserve"> respondent</w:t>
      </w:r>
      <w:r>
        <w:rPr>
          <w:rFonts w:ascii="Verdana" w:hAnsi="Verdana"/>
          <w:sz w:val="22"/>
          <w:szCs w:val="22"/>
          <w:lang w:val="en"/>
        </w:rPr>
        <w:t>s</w:t>
      </w:r>
      <w:r w:rsidR="007E0BB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0C3183" w:rsidRPr="00E11FDC">
        <w:rPr>
          <w:rFonts w:ascii="Verdana" w:hAnsi="Verdana"/>
          <w:sz w:val="22"/>
          <w:szCs w:val="22"/>
          <w:lang w:val="en"/>
        </w:rPr>
        <w:t xml:space="preserve">stated that there </w:t>
      </w:r>
      <w:r w:rsidR="0078085F" w:rsidRPr="00E11FDC">
        <w:rPr>
          <w:rFonts w:ascii="Verdana" w:hAnsi="Verdana"/>
          <w:sz w:val="22"/>
          <w:szCs w:val="22"/>
          <w:lang w:val="en"/>
        </w:rPr>
        <w:t xml:space="preserve">was not </w:t>
      </w:r>
      <w:r w:rsidR="000C3183" w:rsidRPr="00E11FDC">
        <w:rPr>
          <w:rFonts w:ascii="Verdana" w:hAnsi="Verdana"/>
          <w:sz w:val="22"/>
          <w:szCs w:val="22"/>
          <w:lang w:val="en"/>
        </w:rPr>
        <w:t xml:space="preserve">enough information </w:t>
      </w:r>
      <w:r w:rsidR="004A0C33" w:rsidRPr="00E11FDC">
        <w:rPr>
          <w:rFonts w:ascii="Verdana" w:hAnsi="Verdana"/>
          <w:sz w:val="22"/>
          <w:szCs w:val="22"/>
          <w:lang w:val="en"/>
        </w:rPr>
        <w:t xml:space="preserve">and </w:t>
      </w:r>
      <w:r w:rsidR="000C3183" w:rsidRPr="00E11FDC">
        <w:rPr>
          <w:rFonts w:ascii="Verdana" w:hAnsi="Verdana"/>
          <w:sz w:val="22"/>
          <w:szCs w:val="22"/>
          <w:lang w:val="en"/>
        </w:rPr>
        <w:t xml:space="preserve">data at </w:t>
      </w:r>
      <w:r>
        <w:rPr>
          <w:rFonts w:ascii="Verdana" w:hAnsi="Verdana"/>
          <w:sz w:val="22"/>
          <w:szCs w:val="22"/>
          <w:lang w:val="en"/>
        </w:rPr>
        <w:t xml:space="preserve">the </w:t>
      </w:r>
      <w:r w:rsidR="000C3183" w:rsidRPr="00E11FDC">
        <w:rPr>
          <w:rFonts w:ascii="Verdana" w:hAnsi="Verdana"/>
          <w:sz w:val="22"/>
          <w:szCs w:val="22"/>
          <w:lang w:val="en"/>
        </w:rPr>
        <w:t xml:space="preserve">national </w:t>
      </w:r>
      <w:r w:rsidR="0078085F" w:rsidRPr="00E11FDC">
        <w:rPr>
          <w:rFonts w:ascii="Verdana" w:hAnsi="Verdana"/>
          <w:sz w:val="22"/>
          <w:szCs w:val="22"/>
          <w:lang w:val="en"/>
        </w:rPr>
        <w:t xml:space="preserve">level </w:t>
      </w:r>
      <w:r w:rsidR="00066B9B" w:rsidRPr="00E11FDC">
        <w:rPr>
          <w:rFonts w:ascii="Verdana" w:hAnsi="Verdana"/>
          <w:sz w:val="22"/>
          <w:szCs w:val="22"/>
          <w:lang w:val="en"/>
        </w:rPr>
        <w:t>related to</w:t>
      </w:r>
      <w:r w:rsidR="000C3183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16660B" w:rsidRPr="00E11FDC">
        <w:rPr>
          <w:rFonts w:ascii="Verdana" w:hAnsi="Verdana"/>
          <w:sz w:val="22"/>
          <w:szCs w:val="22"/>
          <w:lang w:val="en"/>
        </w:rPr>
        <w:t xml:space="preserve">the pandemic and </w:t>
      </w:r>
      <w:r w:rsidR="007C12FA" w:rsidRPr="00E11FDC">
        <w:rPr>
          <w:rFonts w:ascii="Verdana" w:hAnsi="Verdana"/>
          <w:sz w:val="22"/>
          <w:szCs w:val="22"/>
          <w:lang w:val="en"/>
        </w:rPr>
        <w:t>persons with</w:t>
      </w:r>
      <w:r w:rsidR="0078085F" w:rsidRPr="00E11FDC">
        <w:rPr>
          <w:rFonts w:ascii="Verdana" w:hAnsi="Verdana"/>
          <w:sz w:val="22"/>
          <w:szCs w:val="22"/>
          <w:lang w:val="en"/>
        </w:rPr>
        <w:t xml:space="preserve"> disabilities.</w:t>
      </w:r>
      <w:r>
        <w:rPr>
          <w:rFonts w:ascii="Verdana" w:hAnsi="Verdana"/>
          <w:sz w:val="22"/>
          <w:szCs w:val="22"/>
          <w:lang w:val="en"/>
        </w:rPr>
        <w:t xml:space="preserve"> Also, the</w:t>
      </w:r>
      <w:r w:rsidRPr="00E11FDC">
        <w:rPr>
          <w:rFonts w:ascii="Verdana" w:hAnsi="Verdana"/>
          <w:sz w:val="22"/>
          <w:szCs w:val="22"/>
          <w:lang w:val="en"/>
        </w:rPr>
        <w:t xml:space="preserve"> existing </w:t>
      </w:r>
      <w:r>
        <w:rPr>
          <w:rFonts w:ascii="Verdana" w:hAnsi="Verdana"/>
          <w:sz w:val="22"/>
          <w:szCs w:val="22"/>
          <w:lang w:val="en"/>
        </w:rPr>
        <w:t xml:space="preserve">information </w:t>
      </w:r>
      <w:r w:rsidRPr="00E11FDC">
        <w:rPr>
          <w:rFonts w:ascii="Verdana" w:hAnsi="Verdana"/>
          <w:sz w:val="22"/>
          <w:szCs w:val="22"/>
          <w:lang w:val="en"/>
        </w:rPr>
        <w:t xml:space="preserve">is not </w:t>
      </w:r>
      <w:r>
        <w:rPr>
          <w:rFonts w:ascii="Verdana" w:hAnsi="Verdana"/>
          <w:sz w:val="22"/>
          <w:szCs w:val="22"/>
          <w:lang w:val="en"/>
        </w:rPr>
        <w:t>available in</w:t>
      </w:r>
      <w:r w:rsidRPr="00E11FDC">
        <w:rPr>
          <w:rFonts w:ascii="Verdana" w:hAnsi="Verdana"/>
          <w:sz w:val="22"/>
          <w:szCs w:val="22"/>
          <w:lang w:val="en"/>
        </w:rPr>
        <w:t xml:space="preserve"> accessible formats.</w:t>
      </w:r>
      <w:r w:rsidR="000C3183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31FDA" w:rsidRPr="00E11FDC">
        <w:rPr>
          <w:rFonts w:ascii="Verdana" w:hAnsi="Verdana"/>
          <w:sz w:val="22"/>
          <w:szCs w:val="22"/>
          <w:lang w:val="en"/>
        </w:rPr>
        <w:t>Th</w:t>
      </w:r>
      <w:r>
        <w:rPr>
          <w:rFonts w:ascii="Verdana" w:hAnsi="Verdana"/>
          <w:sz w:val="22"/>
          <w:szCs w:val="22"/>
          <w:lang w:val="en"/>
        </w:rPr>
        <w:t xml:space="preserve">is is an </w:t>
      </w:r>
      <w:r w:rsidR="008C248F">
        <w:rPr>
          <w:rFonts w:ascii="Verdana" w:hAnsi="Verdana"/>
          <w:sz w:val="22"/>
          <w:szCs w:val="22"/>
          <w:lang w:val="en"/>
        </w:rPr>
        <w:t>area</w:t>
      </w:r>
      <w:r>
        <w:rPr>
          <w:rFonts w:ascii="Verdana" w:hAnsi="Verdana"/>
          <w:sz w:val="22"/>
          <w:szCs w:val="22"/>
          <w:lang w:val="en"/>
        </w:rPr>
        <w:t xml:space="preserve"> that </w:t>
      </w:r>
      <w:r w:rsidR="001268A9" w:rsidRPr="00E11FDC">
        <w:rPr>
          <w:rFonts w:ascii="Verdana" w:hAnsi="Verdana"/>
          <w:sz w:val="22"/>
          <w:szCs w:val="22"/>
          <w:lang w:val="en"/>
        </w:rPr>
        <w:t>need</w:t>
      </w:r>
      <w:r>
        <w:rPr>
          <w:rFonts w:ascii="Verdana" w:hAnsi="Verdana"/>
          <w:sz w:val="22"/>
          <w:szCs w:val="22"/>
          <w:lang w:val="en"/>
        </w:rPr>
        <w:t>s</w:t>
      </w:r>
      <w:r w:rsidR="001268A9" w:rsidRPr="00E11FDC">
        <w:rPr>
          <w:rFonts w:ascii="Verdana" w:hAnsi="Verdana"/>
          <w:sz w:val="22"/>
          <w:szCs w:val="22"/>
          <w:lang w:val="en"/>
        </w:rPr>
        <w:t xml:space="preserve"> to</w:t>
      </w:r>
      <w:r>
        <w:rPr>
          <w:rFonts w:ascii="Verdana" w:hAnsi="Verdana"/>
          <w:sz w:val="22"/>
          <w:szCs w:val="22"/>
          <w:lang w:val="en"/>
        </w:rPr>
        <w:t xml:space="preserve"> be</w:t>
      </w:r>
      <w:r w:rsidR="001268A9" w:rsidRPr="00E11FDC">
        <w:rPr>
          <w:rFonts w:ascii="Verdana" w:hAnsi="Verdana"/>
          <w:sz w:val="22"/>
          <w:szCs w:val="22"/>
          <w:lang w:val="en"/>
        </w:rPr>
        <w:t xml:space="preserve"> strengthen</w:t>
      </w:r>
      <w:r>
        <w:rPr>
          <w:rFonts w:ascii="Verdana" w:hAnsi="Verdana"/>
          <w:sz w:val="22"/>
          <w:szCs w:val="22"/>
          <w:lang w:val="en"/>
        </w:rPr>
        <w:t xml:space="preserve">ed. </w:t>
      </w:r>
    </w:p>
    <w:p w14:paraId="1BC40A4A" w14:textId="6D89ED03" w:rsidR="00BB04AA" w:rsidRPr="001D342F" w:rsidRDefault="00DD01AA" w:rsidP="00E11FDC">
      <w:pPr>
        <w:pStyle w:val="Heading2"/>
        <w:rPr>
          <w:rFonts w:ascii="Verdana" w:hAnsi="Verdana"/>
          <w:sz w:val="24"/>
          <w:szCs w:val="24"/>
        </w:rPr>
      </w:pPr>
      <w:bookmarkStart w:id="17" w:name="_Toc73432225"/>
      <w:r w:rsidRPr="001D342F">
        <w:rPr>
          <w:rFonts w:ascii="Verdana" w:hAnsi="Verdana"/>
          <w:sz w:val="24"/>
          <w:szCs w:val="24"/>
        </w:rPr>
        <w:t>Advocacy</w:t>
      </w:r>
      <w:r w:rsidR="002D0E8C" w:rsidRPr="001D342F">
        <w:rPr>
          <w:rFonts w:ascii="Verdana" w:hAnsi="Verdana"/>
          <w:sz w:val="24"/>
          <w:szCs w:val="24"/>
        </w:rPr>
        <w:t xml:space="preserve"> participation</w:t>
      </w:r>
      <w:bookmarkEnd w:id="17"/>
    </w:p>
    <w:p w14:paraId="1424C76C" w14:textId="5E5ED4DC" w:rsidR="006E7705" w:rsidRPr="00E11FDC" w:rsidRDefault="00DE6E87" w:rsidP="007C14E4">
      <w:p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en"/>
        </w:rPr>
        <w:t xml:space="preserve">More than half of the </w:t>
      </w:r>
      <w:r w:rsidR="00901FC5" w:rsidRPr="00E11FDC">
        <w:rPr>
          <w:rFonts w:ascii="Verdana" w:hAnsi="Verdana"/>
          <w:sz w:val="22"/>
          <w:szCs w:val="22"/>
          <w:lang w:val="en"/>
        </w:rPr>
        <w:t>respondents</w:t>
      </w:r>
      <w:r>
        <w:rPr>
          <w:rFonts w:ascii="Verdana" w:hAnsi="Verdana"/>
          <w:sz w:val="22"/>
          <w:szCs w:val="22"/>
          <w:lang w:val="en"/>
        </w:rPr>
        <w:t xml:space="preserve"> (</w:t>
      </w:r>
      <w:r w:rsidRPr="00E11FDC">
        <w:rPr>
          <w:rFonts w:ascii="Verdana" w:hAnsi="Verdana"/>
          <w:sz w:val="22"/>
          <w:szCs w:val="22"/>
          <w:lang w:val="en"/>
        </w:rPr>
        <w:t>55.6%</w:t>
      </w:r>
      <w:r>
        <w:rPr>
          <w:rFonts w:ascii="Verdana" w:hAnsi="Verdana"/>
          <w:sz w:val="22"/>
          <w:szCs w:val="22"/>
          <w:lang w:val="en"/>
        </w:rPr>
        <w:t>)</w:t>
      </w:r>
      <w:r w:rsidR="00901FC5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503E2" w:rsidRPr="00E11FDC">
        <w:rPr>
          <w:rFonts w:ascii="Verdana" w:hAnsi="Verdana"/>
          <w:sz w:val="22"/>
          <w:szCs w:val="22"/>
          <w:lang w:val="en"/>
        </w:rPr>
        <w:t>were</w:t>
      </w:r>
      <w:r w:rsidR="00901FC5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5C43E5" w:rsidRPr="00E11FDC">
        <w:rPr>
          <w:rFonts w:ascii="Verdana" w:hAnsi="Verdana"/>
          <w:sz w:val="22"/>
          <w:szCs w:val="22"/>
          <w:lang w:val="en"/>
        </w:rPr>
        <w:t>not</w:t>
      </w:r>
      <w:r w:rsidR="00901FC5" w:rsidRPr="00E11FDC">
        <w:rPr>
          <w:rFonts w:ascii="Verdana" w:hAnsi="Verdana"/>
          <w:sz w:val="22"/>
          <w:szCs w:val="22"/>
          <w:lang w:val="en"/>
        </w:rPr>
        <w:t xml:space="preserve"> of</w:t>
      </w:r>
      <w:r w:rsidR="00060B0F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503E2" w:rsidRPr="00E11FDC">
        <w:rPr>
          <w:rFonts w:ascii="Verdana" w:hAnsi="Verdana"/>
          <w:sz w:val="22"/>
          <w:szCs w:val="22"/>
          <w:lang w:val="en"/>
        </w:rPr>
        <w:t xml:space="preserve">part of any </w:t>
      </w:r>
      <w:r w:rsidR="005C43E5" w:rsidRPr="00E11FDC">
        <w:rPr>
          <w:rFonts w:ascii="Verdana" w:hAnsi="Verdana"/>
          <w:sz w:val="22"/>
          <w:szCs w:val="22"/>
          <w:lang w:val="en"/>
        </w:rPr>
        <w:t>advocacy effort</w:t>
      </w:r>
      <w:r>
        <w:rPr>
          <w:rFonts w:ascii="Verdana" w:hAnsi="Verdana"/>
          <w:sz w:val="22"/>
          <w:szCs w:val="22"/>
          <w:lang w:val="en"/>
        </w:rPr>
        <w:t>s</w:t>
      </w:r>
      <w:r w:rsidR="005C43E5" w:rsidRPr="00E11FDC">
        <w:rPr>
          <w:rFonts w:ascii="Verdana" w:hAnsi="Verdana"/>
          <w:sz w:val="22"/>
          <w:szCs w:val="22"/>
          <w:lang w:val="en"/>
        </w:rPr>
        <w:t xml:space="preserve"> to influence decision-makers to include persons with</w:t>
      </w:r>
      <w:r w:rsidR="002503E2" w:rsidRPr="00E11FDC">
        <w:rPr>
          <w:rFonts w:ascii="Verdana" w:hAnsi="Verdana"/>
          <w:sz w:val="22"/>
          <w:szCs w:val="22"/>
          <w:lang w:val="en"/>
        </w:rPr>
        <w:t xml:space="preserve"> disabilities in</w:t>
      </w:r>
      <w:r>
        <w:rPr>
          <w:rFonts w:ascii="Verdana" w:hAnsi="Verdana"/>
          <w:sz w:val="22"/>
          <w:szCs w:val="22"/>
          <w:lang w:val="en"/>
        </w:rPr>
        <w:t xml:space="preserve"> COVID-19</w:t>
      </w:r>
      <w:r w:rsidR="002503E2" w:rsidRPr="00E11FDC">
        <w:rPr>
          <w:rFonts w:ascii="Verdana" w:hAnsi="Verdana"/>
          <w:sz w:val="22"/>
          <w:szCs w:val="22"/>
          <w:lang w:val="en"/>
        </w:rPr>
        <w:t xml:space="preserve"> responses</w:t>
      </w:r>
      <w:r>
        <w:rPr>
          <w:rFonts w:ascii="Verdana" w:hAnsi="Verdana"/>
          <w:sz w:val="22"/>
          <w:szCs w:val="22"/>
          <w:lang w:val="en"/>
        </w:rPr>
        <w:t xml:space="preserve">. </w:t>
      </w:r>
      <w:r w:rsidR="00303A6D">
        <w:rPr>
          <w:rFonts w:ascii="Verdana" w:hAnsi="Verdana"/>
          <w:sz w:val="22"/>
          <w:szCs w:val="22"/>
          <w:lang w:val="en"/>
        </w:rPr>
        <w:t xml:space="preserve">Respondents </w:t>
      </w:r>
      <w:r w:rsidR="00E93B20" w:rsidRPr="00E11FDC">
        <w:rPr>
          <w:rFonts w:ascii="Verdana" w:hAnsi="Verdana"/>
          <w:sz w:val="22"/>
          <w:szCs w:val="22"/>
          <w:lang w:val="en"/>
        </w:rPr>
        <w:t>s</w:t>
      </w:r>
      <w:r w:rsidR="00303A6D">
        <w:rPr>
          <w:rFonts w:ascii="Verdana" w:hAnsi="Verdana"/>
          <w:sz w:val="22"/>
          <w:szCs w:val="22"/>
          <w:lang w:val="en"/>
        </w:rPr>
        <w:t xml:space="preserve">hared that it </w:t>
      </w:r>
      <w:r w:rsidR="00E93B20" w:rsidRPr="00E11FDC">
        <w:rPr>
          <w:rFonts w:ascii="Verdana" w:hAnsi="Verdana"/>
          <w:sz w:val="22"/>
          <w:szCs w:val="22"/>
          <w:lang w:val="en"/>
        </w:rPr>
        <w:t xml:space="preserve">is </w:t>
      </w:r>
      <w:r w:rsidR="00864574" w:rsidRPr="00E11FDC">
        <w:rPr>
          <w:rFonts w:ascii="Verdana" w:hAnsi="Verdana"/>
          <w:sz w:val="22"/>
          <w:szCs w:val="22"/>
          <w:lang w:val="en"/>
        </w:rPr>
        <w:t>extremely</w:t>
      </w:r>
      <w:r w:rsidR="00816C85" w:rsidRPr="00E11FDC">
        <w:rPr>
          <w:rFonts w:ascii="Verdana" w:hAnsi="Verdana"/>
          <w:sz w:val="22"/>
          <w:szCs w:val="22"/>
          <w:lang w:val="en"/>
        </w:rPr>
        <w:t xml:space="preserve"> difficult</w:t>
      </w:r>
      <w:r w:rsidR="00E93B20" w:rsidRPr="00E11FDC">
        <w:rPr>
          <w:rFonts w:ascii="Verdana" w:hAnsi="Verdana"/>
          <w:sz w:val="22"/>
          <w:szCs w:val="22"/>
          <w:lang w:val="en"/>
        </w:rPr>
        <w:t xml:space="preserve"> to reach </w:t>
      </w:r>
      <w:r w:rsidR="00303A6D">
        <w:rPr>
          <w:rFonts w:ascii="Verdana" w:hAnsi="Verdana"/>
          <w:sz w:val="22"/>
          <w:szCs w:val="22"/>
          <w:lang w:val="en"/>
        </w:rPr>
        <w:t xml:space="preserve">persons </w:t>
      </w:r>
      <w:r w:rsidR="00766FD4" w:rsidRPr="00E11FDC">
        <w:rPr>
          <w:rFonts w:ascii="Verdana" w:hAnsi="Verdana"/>
          <w:sz w:val="22"/>
          <w:szCs w:val="22"/>
          <w:lang w:val="en"/>
        </w:rPr>
        <w:t>responsible for</w:t>
      </w:r>
      <w:r w:rsidR="00E93B20" w:rsidRPr="00E11FDC">
        <w:rPr>
          <w:rFonts w:ascii="Verdana" w:hAnsi="Verdana"/>
          <w:sz w:val="22"/>
          <w:szCs w:val="22"/>
          <w:lang w:val="en"/>
        </w:rPr>
        <w:t xml:space="preserve"> decision-making.</w:t>
      </w:r>
      <w:r w:rsidR="00C5506C" w:rsidRPr="00E11FDC">
        <w:rPr>
          <w:rFonts w:ascii="Verdana" w:hAnsi="Verdana"/>
          <w:sz w:val="22"/>
          <w:szCs w:val="22"/>
          <w:lang w:val="en"/>
        </w:rPr>
        <w:t xml:space="preserve"> Some stated that the process has been </w:t>
      </w:r>
      <w:r w:rsidR="00E90208" w:rsidRPr="00E11FDC">
        <w:rPr>
          <w:rFonts w:ascii="Verdana" w:hAnsi="Verdana"/>
          <w:sz w:val="22"/>
          <w:szCs w:val="22"/>
          <w:lang w:val="en"/>
        </w:rPr>
        <w:t xml:space="preserve">highly </w:t>
      </w:r>
      <w:r w:rsidR="00C5506C" w:rsidRPr="00E11FDC">
        <w:rPr>
          <w:rFonts w:ascii="Verdana" w:hAnsi="Verdana"/>
          <w:sz w:val="22"/>
          <w:szCs w:val="22"/>
          <w:lang w:val="en"/>
        </w:rPr>
        <w:t>politici</w:t>
      </w:r>
      <w:r w:rsidR="00C77AB8">
        <w:rPr>
          <w:rFonts w:ascii="Verdana" w:hAnsi="Verdana"/>
          <w:sz w:val="22"/>
          <w:szCs w:val="22"/>
          <w:lang w:val="en"/>
        </w:rPr>
        <w:t>s</w:t>
      </w:r>
      <w:r w:rsidR="00C5506C" w:rsidRPr="00E11FDC">
        <w:rPr>
          <w:rFonts w:ascii="Verdana" w:hAnsi="Verdana"/>
          <w:sz w:val="22"/>
          <w:szCs w:val="22"/>
          <w:lang w:val="en"/>
        </w:rPr>
        <w:t xml:space="preserve">ed and that governing institutions </w:t>
      </w:r>
      <w:r w:rsidR="00280D5A" w:rsidRPr="00E11FDC">
        <w:rPr>
          <w:rFonts w:ascii="Verdana" w:hAnsi="Verdana"/>
          <w:sz w:val="22"/>
          <w:szCs w:val="22"/>
          <w:lang w:val="en"/>
        </w:rPr>
        <w:t>are</w:t>
      </w:r>
      <w:r w:rsidR="00C5506C" w:rsidRPr="00E11FDC">
        <w:rPr>
          <w:rFonts w:ascii="Verdana" w:hAnsi="Verdana"/>
          <w:sz w:val="22"/>
          <w:szCs w:val="22"/>
          <w:lang w:val="en"/>
        </w:rPr>
        <w:t xml:space="preserve"> part </w:t>
      </w:r>
      <w:r w:rsidR="00B41C51" w:rsidRPr="00E11FDC">
        <w:rPr>
          <w:rFonts w:ascii="Verdana" w:hAnsi="Verdana"/>
          <w:sz w:val="22"/>
          <w:szCs w:val="22"/>
          <w:lang w:val="en"/>
        </w:rPr>
        <w:t xml:space="preserve">of the government, </w:t>
      </w:r>
      <w:r w:rsidR="00280D5A" w:rsidRPr="00E11FDC">
        <w:rPr>
          <w:rFonts w:ascii="Verdana" w:hAnsi="Verdana"/>
          <w:sz w:val="22"/>
          <w:szCs w:val="22"/>
          <w:lang w:val="en"/>
        </w:rPr>
        <w:t xml:space="preserve">and </w:t>
      </w:r>
      <w:r w:rsidR="00B41C51" w:rsidRPr="00E11FDC">
        <w:rPr>
          <w:rFonts w:ascii="Verdana" w:hAnsi="Verdana"/>
          <w:sz w:val="22"/>
          <w:szCs w:val="22"/>
          <w:lang w:val="en"/>
        </w:rPr>
        <w:t xml:space="preserve">rather than facilitating </w:t>
      </w:r>
      <w:r w:rsidR="002618D6" w:rsidRPr="00E11FDC">
        <w:rPr>
          <w:rFonts w:ascii="Verdana" w:hAnsi="Verdana"/>
          <w:sz w:val="22"/>
          <w:szCs w:val="22"/>
          <w:lang w:val="en"/>
        </w:rPr>
        <w:t xml:space="preserve">the </w:t>
      </w:r>
      <w:r w:rsidR="00B41C51" w:rsidRPr="00E11FDC">
        <w:rPr>
          <w:rFonts w:ascii="Verdana" w:hAnsi="Verdana"/>
          <w:sz w:val="22"/>
          <w:szCs w:val="22"/>
          <w:lang w:val="en"/>
        </w:rPr>
        <w:t>processes</w:t>
      </w:r>
      <w:r w:rsidR="00303A6D">
        <w:rPr>
          <w:rFonts w:ascii="Verdana" w:hAnsi="Verdana"/>
          <w:sz w:val="22"/>
          <w:szCs w:val="22"/>
          <w:lang w:val="en"/>
        </w:rPr>
        <w:t>,</w:t>
      </w:r>
      <w:r w:rsidR="00B41C51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2618D6" w:rsidRPr="00E11FDC">
        <w:rPr>
          <w:rFonts w:ascii="Verdana" w:hAnsi="Verdana"/>
          <w:sz w:val="22"/>
          <w:szCs w:val="22"/>
          <w:lang w:val="en"/>
        </w:rPr>
        <w:t>they</w:t>
      </w:r>
      <w:r w:rsidR="00B41C51" w:rsidRPr="00E11FDC">
        <w:rPr>
          <w:rFonts w:ascii="Verdana" w:hAnsi="Verdana"/>
          <w:sz w:val="22"/>
          <w:szCs w:val="22"/>
          <w:lang w:val="en"/>
        </w:rPr>
        <w:t xml:space="preserve"> complicate it</w:t>
      </w:r>
      <w:r w:rsidR="00303A6D">
        <w:rPr>
          <w:rFonts w:ascii="Verdana" w:hAnsi="Verdana"/>
          <w:sz w:val="22"/>
          <w:szCs w:val="22"/>
          <w:lang w:val="en"/>
        </w:rPr>
        <w:t>.</w:t>
      </w:r>
    </w:p>
    <w:p w14:paraId="6A585E4F" w14:textId="1BF40CE4" w:rsidR="00BB04AA" w:rsidRPr="003A788D" w:rsidRDefault="00B537E5" w:rsidP="00E11FDC">
      <w:pPr>
        <w:pStyle w:val="Heading2"/>
        <w:rPr>
          <w:rFonts w:ascii="Verdana" w:hAnsi="Verdana"/>
          <w:sz w:val="24"/>
          <w:szCs w:val="24"/>
        </w:rPr>
      </w:pPr>
      <w:bookmarkStart w:id="18" w:name="_Toc73432226"/>
      <w:r w:rsidRPr="001D342F">
        <w:rPr>
          <w:rFonts w:ascii="Verdana" w:hAnsi="Verdana"/>
          <w:sz w:val="24"/>
          <w:szCs w:val="24"/>
          <w:lang w:val="en"/>
        </w:rPr>
        <w:t>V</w:t>
      </w:r>
      <w:r w:rsidR="00B00460" w:rsidRPr="001D342F">
        <w:rPr>
          <w:rFonts w:ascii="Verdana" w:hAnsi="Verdana"/>
          <w:sz w:val="24"/>
          <w:szCs w:val="24"/>
          <w:lang w:val="en"/>
        </w:rPr>
        <w:t>accination</w:t>
      </w:r>
      <w:bookmarkEnd w:id="18"/>
    </w:p>
    <w:p w14:paraId="4551054C" w14:textId="7AA63697" w:rsidR="00F318ED" w:rsidRPr="00E11FDC" w:rsidRDefault="005E7204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When</w:t>
      </w:r>
      <w:r w:rsidR="00DE563A" w:rsidRPr="00E11FDC">
        <w:rPr>
          <w:rFonts w:ascii="Verdana" w:hAnsi="Verdana"/>
          <w:sz w:val="22"/>
          <w:szCs w:val="22"/>
          <w:lang w:val="en"/>
        </w:rPr>
        <w:t xml:space="preserve"> asked if the government shared any information or plans on how pe</w:t>
      </w:r>
      <w:r w:rsidR="00CE42EE">
        <w:rPr>
          <w:rFonts w:ascii="Verdana" w:hAnsi="Verdana"/>
          <w:sz w:val="22"/>
          <w:szCs w:val="22"/>
          <w:lang w:val="en"/>
        </w:rPr>
        <w:t>rsons</w:t>
      </w:r>
      <w:r w:rsidR="00DE563A" w:rsidRPr="00E11FDC">
        <w:rPr>
          <w:rFonts w:ascii="Verdana" w:hAnsi="Verdana"/>
          <w:sz w:val="22"/>
          <w:szCs w:val="22"/>
          <w:lang w:val="en"/>
        </w:rPr>
        <w:t xml:space="preserve"> with disabilities c</w:t>
      </w:r>
      <w:r w:rsidR="00CE42EE">
        <w:rPr>
          <w:rFonts w:ascii="Verdana" w:hAnsi="Verdana"/>
          <w:sz w:val="22"/>
          <w:szCs w:val="22"/>
          <w:lang w:val="en"/>
        </w:rPr>
        <w:t>ould</w:t>
      </w:r>
      <w:r w:rsidR="00DE563A" w:rsidRPr="00E11FDC">
        <w:rPr>
          <w:rFonts w:ascii="Verdana" w:hAnsi="Verdana"/>
          <w:sz w:val="22"/>
          <w:szCs w:val="22"/>
          <w:lang w:val="en"/>
        </w:rPr>
        <w:t xml:space="preserve"> access vaccine</w:t>
      </w:r>
      <w:r w:rsidR="00CE42EE">
        <w:rPr>
          <w:rFonts w:ascii="Verdana" w:hAnsi="Verdana"/>
          <w:sz w:val="22"/>
          <w:szCs w:val="22"/>
          <w:lang w:val="en"/>
        </w:rPr>
        <w:t>s</w:t>
      </w:r>
      <w:r w:rsidR="00DE563A" w:rsidRPr="00E11FDC">
        <w:rPr>
          <w:rFonts w:ascii="Verdana" w:hAnsi="Verdana"/>
          <w:sz w:val="22"/>
          <w:szCs w:val="22"/>
          <w:lang w:val="en"/>
        </w:rPr>
        <w:t xml:space="preserve"> in Bolivia,</w:t>
      </w:r>
      <w:r w:rsidR="00C27F4D" w:rsidRPr="00E11FDC">
        <w:rPr>
          <w:rFonts w:ascii="Verdana" w:hAnsi="Verdana"/>
          <w:sz w:val="22"/>
          <w:szCs w:val="22"/>
          <w:lang w:val="en"/>
        </w:rPr>
        <w:t xml:space="preserve"> 88.9% said </w:t>
      </w:r>
      <w:r w:rsidRPr="00E11FDC">
        <w:rPr>
          <w:rFonts w:ascii="Verdana" w:hAnsi="Verdana"/>
          <w:sz w:val="22"/>
          <w:szCs w:val="22"/>
          <w:lang w:val="en"/>
        </w:rPr>
        <w:t>no</w:t>
      </w:r>
      <w:r w:rsidR="00C27F4D" w:rsidRPr="00E11FDC">
        <w:rPr>
          <w:rFonts w:ascii="Verdana" w:hAnsi="Verdana"/>
          <w:sz w:val="22"/>
          <w:szCs w:val="22"/>
          <w:lang w:val="en"/>
        </w:rPr>
        <w:t xml:space="preserve">, </w:t>
      </w:r>
      <w:r w:rsidR="00C77AB8">
        <w:rPr>
          <w:rFonts w:ascii="Verdana" w:hAnsi="Verdana"/>
          <w:sz w:val="22"/>
          <w:szCs w:val="22"/>
          <w:lang w:val="en"/>
        </w:rPr>
        <w:t xml:space="preserve">and </w:t>
      </w:r>
      <w:r w:rsidR="00C27F4D" w:rsidRPr="00E11FDC">
        <w:rPr>
          <w:rFonts w:ascii="Verdana" w:hAnsi="Verdana"/>
          <w:sz w:val="22"/>
          <w:szCs w:val="22"/>
          <w:lang w:val="en"/>
        </w:rPr>
        <w:t>11.1% said yes.</w:t>
      </w:r>
      <w:r w:rsidR="00D03888" w:rsidRPr="00E11FDC">
        <w:rPr>
          <w:rFonts w:ascii="Verdana" w:hAnsi="Verdana"/>
          <w:sz w:val="22"/>
          <w:szCs w:val="22"/>
          <w:lang w:val="en"/>
        </w:rPr>
        <w:t xml:space="preserve"> Most </w:t>
      </w:r>
      <w:r w:rsidR="00CE42EE">
        <w:rPr>
          <w:rFonts w:ascii="Verdana" w:hAnsi="Verdana"/>
          <w:sz w:val="22"/>
          <w:szCs w:val="22"/>
          <w:lang w:val="en"/>
        </w:rPr>
        <w:t xml:space="preserve">participants </w:t>
      </w:r>
      <w:r w:rsidR="00D03888" w:rsidRPr="00E11FDC">
        <w:rPr>
          <w:rFonts w:ascii="Verdana" w:hAnsi="Verdana"/>
          <w:sz w:val="22"/>
          <w:szCs w:val="22"/>
          <w:lang w:val="en"/>
        </w:rPr>
        <w:t>indicate</w:t>
      </w:r>
      <w:r w:rsidR="00CE42EE">
        <w:rPr>
          <w:rFonts w:ascii="Verdana" w:hAnsi="Verdana"/>
          <w:sz w:val="22"/>
          <w:szCs w:val="22"/>
          <w:lang w:val="en"/>
        </w:rPr>
        <w:t>d</w:t>
      </w:r>
      <w:r w:rsidR="00D03888" w:rsidRPr="00E11FDC">
        <w:rPr>
          <w:rFonts w:ascii="Verdana" w:hAnsi="Verdana"/>
          <w:sz w:val="22"/>
          <w:szCs w:val="22"/>
          <w:lang w:val="en"/>
        </w:rPr>
        <w:t xml:space="preserve"> that </w:t>
      </w:r>
      <w:r w:rsidR="00D1447B" w:rsidRPr="00E11FDC">
        <w:rPr>
          <w:rFonts w:ascii="Verdana" w:hAnsi="Verdana"/>
          <w:sz w:val="22"/>
          <w:szCs w:val="22"/>
          <w:lang w:val="en"/>
        </w:rPr>
        <w:t xml:space="preserve">they </w:t>
      </w:r>
      <w:r w:rsidR="00CE42EE">
        <w:rPr>
          <w:rFonts w:ascii="Verdana" w:hAnsi="Verdana"/>
          <w:sz w:val="22"/>
          <w:szCs w:val="22"/>
          <w:lang w:val="en"/>
        </w:rPr>
        <w:t>do not</w:t>
      </w:r>
      <w:r w:rsidR="00D0388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DE563A" w:rsidRPr="00E11FDC">
        <w:rPr>
          <w:rFonts w:ascii="Verdana" w:hAnsi="Verdana"/>
          <w:sz w:val="22"/>
          <w:szCs w:val="22"/>
          <w:lang w:val="en"/>
        </w:rPr>
        <w:t xml:space="preserve">plan to </w:t>
      </w:r>
      <w:r w:rsidR="00CE42EE">
        <w:rPr>
          <w:rFonts w:ascii="Verdana" w:hAnsi="Verdana"/>
          <w:sz w:val="22"/>
          <w:szCs w:val="22"/>
          <w:lang w:val="en"/>
        </w:rPr>
        <w:t>get</w:t>
      </w:r>
      <w:r w:rsidR="00DE563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E04962" w:rsidRPr="00E11FDC">
        <w:rPr>
          <w:rFonts w:ascii="Verdana" w:hAnsi="Verdana"/>
          <w:sz w:val="22"/>
          <w:szCs w:val="22"/>
          <w:lang w:val="en"/>
        </w:rPr>
        <w:t xml:space="preserve">vaccinated, mainly for fear of </w:t>
      </w:r>
      <w:r w:rsidR="00DE563A" w:rsidRPr="00E11FDC">
        <w:rPr>
          <w:rFonts w:ascii="Verdana" w:hAnsi="Verdana"/>
          <w:sz w:val="22"/>
          <w:szCs w:val="22"/>
          <w:lang w:val="en"/>
        </w:rPr>
        <w:t xml:space="preserve">subsequent </w:t>
      </w:r>
      <w:r w:rsidR="005A499D" w:rsidRPr="00E11FDC">
        <w:rPr>
          <w:rFonts w:ascii="Verdana" w:hAnsi="Verdana"/>
          <w:sz w:val="22"/>
          <w:szCs w:val="22"/>
          <w:lang w:val="en"/>
        </w:rPr>
        <w:t>effects,</w:t>
      </w:r>
      <w:r w:rsidR="00DE563A" w:rsidRPr="00E11FDC">
        <w:rPr>
          <w:rFonts w:ascii="Verdana" w:hAnsi="Verdana"/>
          <w:sz w:val="22"/>
          <w:szCs w:val="22"/>
          <w:lang w:val="en"/>
        </w:rPr>
        <w:t xml:space="preserve"> but also for the</w:t>
      </w:r>
      <w:r w:rsidR="00E04962" w:rsidRPr="00E11FDC">
        <w:rPr>
          <w:rFonts w:ascii="Verdana" w:hAnsi="Verdana"/>
          <w:sz w:val="22"/>
          <w:szCs w:val="22"/>
          <w:lang w:val="en"/>
        </w:rPr>
        <w:t xml:space="preserve"> lack of adequate information regarding the vaccine.</w:t>
      </w:r>
      <w:r w:rsidR="00692728">
        <w:rPr>
          <w:rFonts w:ascii="Verdana" w:hAnsi="Verdana"/>
          <w:sz w:val="22"/>
          <w:szCs w:val="22"/>
          <w:lang w:val="en"/>
        </w:rPr>
        <w:t xml:space="preserve"> </w:t>
      </w:r>
      <w:r w:rsidR="002375EF" w:rsidRPr="00E11FDC">
        <w:rPr>
          <w:rFonts w:ascii="Verdana" w:hAnsi="Verdana"/>
          <w:sz w:val="22"/>
          <w:szCs w:val="22"/>
          <w:lang w:val="en"/>
        </w:rPr>
        <w:t xml:space="preserve">Some </w:t>
      </w:r>
      <w:r w:rsidR="009A007A" w:rsidRPr="00E11FDC">
        <w:rPr>
          <w:rFonts w:ascii="Verdana" w:hAnsi="Verdana"/>
          <w:sz w:val="22"/>
          <w:szCs w:val="22"/>
          <w:lang w:val="en"/>
        </w:rPr>
        <w:t>persons</w:t>
      </w:r>
      <w:r w:rsidR="002375EF" w:rsidRPr="00E11FDC">
        <w:rPr>
          <w:rFonts w:ascii="Verdana" w:hAnsi="Verdana"/>
          <w:sz w:val="22"/>
          <w:szCs w:val="22"/>
          <w:lang w:val="en"/>
        </w:rPr>
        <w:t xml:space="preserve"> with </w:t>
      </w:r>
      <w:r w:rsidR="00C76544" w:rsidRPr="00E11FDC">
        <w:rPr>
          <w:rFonts w:ascii="Verdana" w:hAnsi="Verdana"/>
          <w:sz w:val="22"/>
          <w:szCs w:val="22"/>
          <w:lang w:val="en"/>
        </w:rPr>
        <w:t>disabilities</w:t>
      </w:r>
      <w:r w:rsidR="002375EF" w:rsidRPr="00E11FDC">
        <w:rPr>
          <w:rFonts w:ascii="Verdana" w:hAnsi="Verdana"/>
          <w:sz w:val="22"/>
          <w:szCs w:val="22"/>
          <w:lang w:val="en"/>
        </w:rPr>
        <w:t xml:space="preserve"> suggested that pandemic and vaccine information </w:t>
      </w:r>
      <w:r w:rsidR="009A007A" w:rsidRPr="00E11FDC">
        <w:rPr>
          <w:rFonts w:ascii="Verdana" w:hAnsi="Verdana"/>
          <w:sz w:val="22"/>
          <w:szCs w:val="22"/>
          <w:lang w:val="en"/>
        </w:rPr>
        <w:t xml:space="preserve">should </w:t>
      </w:r>
      <w:r w:rsidR="002375EF" w:rsidRPr="00E11FDC">
        <w:rPr>
          <w:rFonts w:ascii="Verdana" w:hAnsi="Verdana"/>
          <w:sz w:val="22"/>
          <w:szCs w:val="22"/>
          <w:lang w:val="en"/>
        </w:rPr>
        <w:t xml:space="preserve">be printed in </w:t>
      </w:r>
      <w:r w:rsidR="00CE42EE">
        <w:rPr>
          <w:rFonts w:ascii="Verdana" w:hAnsi="Verdana"/>
          <w:sz w:val="22"/>
          <w:szCs w:val="22"/>
          <w:lang w:val="en"/>
        </w:rPr>
        <w:t>B</w:t>
      </w:r>
      <w:r w:rsidR="002375EF" w:rsidRPr="00E11FDC">
        <w:rPr>
          <w:rFonts w:ascii="Verdana" w:hAnsi="Verdana"/>
          <w:sz w:val="22"/>
          <w:szCs w:val="22"/>
          <w:lang w:val="en"/>
        </w:rPr>
        <w:t>raille</w:t>
      </w:r>
      <w:r w:rsidR="00CE42EE">
        <w:rPr>
          <w:rFonts w:ascii="Verdana" w:hAnsi="Verdana"/>
          <w:sz w:val="22"/>
          <w:szCs w:val="22"/>
          <w:lang w:val="en"/>
        </w:rPr>
        <w:t xml:space="preserve"> and other accessible formats</w:t>
      </w:r>
      <w:r w:rsidR="00705597" w:rsidRPr="00E11FDC">
        <w:rPr>
          <w:rFonts w:ascii="Verdana" w:hAnsi="Verdana"/>
          <w:sz w:val="22"/>
          <w:szCs w:val="22"/>
          <w:lang w:val="en"/>
        </w:rPr>
        <w:t xml:space="preserve">, indicating that the vaccine is safe, </w:t>
      </w:r>
      <w:r w:rsidR="008C248F" w:rsidRPr="00E11FDC">
        <w:rPr>
          <w:rFonts w:ascii="Verdana" w:hAnsi="Verdana"/>
          <w:sz w:val="22"/>
          <w:szCs w:val="22"/>
          <w:lang w:val="en"/>
        </w:rPr>
        <w:t>necessary,</w:t>
      </w:r>
      <w:r w:rsidR="00705597" w:rsidRPr="00E11FDC">
        <w:rPr>
          <w:rFonts w:ascii="Verdana" w:hAnsi="Verdana"/>
          <w:sz w:val="22"/>
          <w:szCs w:val="22"/>
          <w:lang w:val="en"/>
        </w:rPr>
        <w:t xml:space="preserve"> and </w:t>
      </w:r>
      <w:r w:rsidR="00CE42EE">
        <w:rPr>
          <w:rFonts w:ascii="Verdana" w:hAnsi="Verdana"/>
          <w:sz w:val="22"/>
          <w:szCs w:val="22"/>
          <w:lang w:val="en"/>
        </w:rPr>
        <w:t xml:space="preserve">widespread. </w:t>
      </w:r>
    </w:p>
    <w:p w14:paraId="367BD35D" w14:textId="071D1572" w:rsidR="00A167D3" w:rsidRPr="001D342F" w:rsidRDefault="00206F34" w:rsidP="00692728">
      <w:pPr>
        <w:pStyle w:val="Heading1"/>
        <w:rPr>
          <w:rFonts w:ascii="Verdana" w:hAnsi="Verdana"/>
          <w:sz w:val="28"/>
          <w:szCs w:val="28"/>
        </w:rPr>
      </w:pPr>
      <w:bookmarkStart w:id="19" w:name="_Toc73432227"/>
      <w:r w:rsidRPr="001D342F">
        <w:rPr>
          <w:rFonts w:ascii="Verdana" w:hAnsi="Verdana"/>
          <w:sz w:val="28"/>
          <w:szCs w:val="28"/>
        </w:rPr>
        <w:t>Conclusion</w:t>
      </w:r>
      <w:bookmarkEnd w:id="19"/>
    </w:p>
    <w:p w14:paraId="2D90EDB8" w14:textId="0E41E8D2" w:rsidR="00A80951" w:rsidRDefault="00206F34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 w:rsidRPr="00E11FDC">
        <w:rPr>
          <w:rFonts w:ascii="Verdana" w:hAnsi="Verdana"/>
          <w:sz w:val="22"/>
          <w:szCs w:val="22"/>
          <w:lang w:val="en"/>
        </w:rPr>
        <w:t>Th</w:t>
      </w:r>
      <w:r w:rsidR="00A80951">
        <w:rPr>
          <w:rFonts w:ascii="Verdana" w:hAnsi="Verdana"/>
          <w:sz w:val="22"/>
          <w:szCs w:val="22"/>
          <w:lang w:val="en"/>
        </w:rPr>
        <w:t>e</w:t>
      </w:r>
      <w:r w:rsidR="0076054A">
        <w:rPr>
          <w:rFonts w:ascii="Verdana" w:hAnsi="Verdana"/>
          <w:sz w:val="22"/>
          <w:szCs w:val="22"/>
          <w:lang w:val="en"/>
        </w:rPr>
        <w:t xml:space="preserve"> research</w:t>
      </w:r>
      <w:r w:rsidR="00A80951">
        <w:rPr>
          <w:rFonts w:ascii="Verdana" w:hAnsi="Verdana"/>
          <w:sz w:val="22"/>
          <w:szCs w:val="22"/>
          <w:lang w:val="en"/>
        </w:rPr>
        <w:t xml:space="preserve"> from this small scale </w:t>
      </w:r>
      <w:r w:rsidR="00A80951" w:rsidRPr="00E11FDC">
        <w:rPr>
          <w:rFonts w:ascii="Verdana" w:hAnsi="Verdana"/>
          <w:sz w:val="22"/>
          <w:szCs w:val="22"/>
          <w:lang w:val="en"/>
        </w:rPr>
        <w:t>study</w:t>
      </w:r>
      <w:r w:rsidR="0076054A">
        <w:rPr>
          <w:rFonts w:ascii="Verdana" w:hAnsi="Verdana"/>
          <w:sz w:val="22"/>
          <w:szCs w:val="22"/>
          <w:lang w:val="en"/>
        </w:rPr>
        <w:t xml:space="preserve"> </w:t>
      </w:r>
      <w:r w:rsidR="00A80951">
        <w:rPr>
          <w:rFonts w:ascii="Verdana" w:hAnsi="Verdana"/>
          <w:sz w:val="22"/>
          <w:szCs w:val="22"/>
          <w:lang w:val="en"/>
        </w:rPr>
        <w:t>highlights</w:t>
      </w:r>
      <w:r w:rsidR="0076054A">
        <w:rPr>
          <w:rFonts w:ascii="Verdana" w:hAnsi="Verdana"/>
          <w:sz w:val="22"/>
          <w:szCs w:val="22"/>
          <w:lang w:val="en"/>
        </w:rPr>
        <w:t xml:space="preserve"> that the</w:t>
      </w:r>
      <w:r w:rsidRPr="00E11FDC">
        <w:rPr>
          <w:rFonts w:ascii="Verdana" w:hAnsi="Verdana"/>
          <w:sz w:val="22"/>
          <w:szCs w:val="22"/>
          <w:lang w:val="en"/>
        </w:rPr>
        <w:t xml:space="preserve"> situation for</w:t>
      </w:r>
      <w:r w:rsidR="0076054A">
        <w:rPr>
          <w:rFonts w:ascii="Verdana" w:hAnsi="Verdana"/>
          <w:sz w:val="22"/>
          <w:szCs w:val="22"/>
          <w:lang w:val="en"/>
        </w:rPr>
        <w:t xml:space="preserve"> some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987829" w:rsidRPr="00E11FDC">
        <w:rPr>
          <w:rFonts w:ascii="Verdana" w:hAnsi="Verdana"/>
          <w:sz w:val="22"/>
          <w:szCs w:val="22"/>
          <w:lang w:val="en"/>
        </w:rPr>
        <w:t>persons</w:t>
      </w:r>
      <w:r w:rsidRPr="00E11FDC">
        <w:rPr>
          <w:rFonts w:ascii="Verdana" w:hAnsi="Verdana"/>
          <w:sz w:val="22"/>
          <w:szCs w:val="22"/>
          <w:lang w:val="en"/>
        </w:rPr>
        <w:t xml:space="preserve"> with disabilities in Bolivia is complicated. The Convention on the Rights of Persons with Disabilities </w:t>
      </w:r>
      <w:r w:rsidR="0076054A">
        <w:rPr>
          <w:rFonts w:ascii="Verdana" w:hAnsi="Verdana"/>
          <w:sz w:val="22"/>
          <w:szCs w:val="22"/>
          <w:lang w:val="en"/>
        </w:rPr>
        <w:t xml:space="preserve">is not being realised and the </w:t>
      </w:r>
      <w:r w:rsidRPr="00E11FDC">
        <w:rPr>
          <w:rFonts w:ascii="Verdana" w:hAnsi="Verdana"/>
          <w:sz w:val="22"/>
          <w:szCs w:val="22"/>
          <w:lang w:val="en"/>
        </w:rPr>
        <w:t xml:space="preserve">pandemic </w:t>
      </w:r>
      <w:r w:rsidR="0076054A">
        <w:rPr>
          <w:rFonts w:ascii="Verdana" w:hAnsi="Verdana"/>
          <w:sz w:val="22"/>
          <w:szCs w:val="22"/>
          <w:lang w:val="en"/>
        </w:rPr>
        <w:t xml:space="preserve">has exacerbated </w:t>
      </w:r>
      <w:r w:rsidR="008C248F">
        <w:rPr>
          <w:rFonts w:ascii="Verdana" w:hAnsi="Verdana"/>
          <w:sz w:val="22"/>
          <w:szCs w:val="22"/>
          <w:lang w:val="en"/>
        </w:rPr>
        <w:t>barriers</w:t>
      </w:r>
      <w:r w:rsidR="0076054A">
        <w:rPr>
          <w:rFonts w:ascii="Verdana" w:hAnsi="Verdana"/>
          <w:sz w:val="22"/>
          <w:szCs w:val="22"/>
          <w:lang w:val="en"/>
        </w:rPr>
        <w:t xml:space="preserve"> for persons with disabilities.</w:t>
      </w:r>
      <w:r w:rsidR="00A80951">
        <w:rPr>
          <w:rFonts w:ascii="Verdana" w:hAnsi="Verdana"/>
          <w:sz w:val="22"/>
          <w:szCs w:val="22"/>
          <w:lang w:val="en"/>
        </w:rPr>
        <w:t xml:space="preserve"> </w:t>
      </w:r>
      <w:r w:rsidR="0076054A">
        <w:rPr>
          <w:rFonts w:ascii="Verdana" w:hAnsi="Verdana"/>
          <w:sz w:val="22"/>
          <w:szCs w:val="22"/>
          <w:lang w:val="en"/>
        </w:rPr>
        <w:t>There are increased barriers and new barriers including</w:t>
      </w:r>
      <w:r w:rsidRPr="00E11FDC">
        <w:rPr>
          <w:rFonts w:ascii="Verdana" w:hAnsi="Verdana"/>
          <w:sz w:val="22"/>
          <w:szCs w:val="22"/>
          <w:lang w:val="en"/>
        </w:rPr>
        <w:t xml:space="preserve"> lack of</w:t>
      </w:r>
      <w:r w:rsidR="0076054A">
        <w:rPr>
          <w:rFonts w:ascii="Verdana" w:hAnsi="Verdana"/>
          <w:sz w:val="22"/>
          <w:szCs w:val="22"/>
          <w:lang w:val="en"/>
        </w:rPr>
        <w:t xml:space="preserve"> access to</w:t>
      </w:r>
      <w:r w:rsidRPr="00E11FDC">
        <w:rPr>
          <w:rFonts w:ascii="Verdana" w:hAnsi="Verdana"/>
          <w:sz w:val="22"/>
          <w:szCs w:val="22"/>
          <w:lang w:val="en"/>
        </w:rPr>
        <w:t xml:space="preserve"> information</w:t>
      </w:r>
      <w:r w:rsidR="0076054A">
        <w:rPr>
          <w:rFonts w:ascii="Verdana" w:hAnsi="Verdana"/>
          <w:sz w:val="22"/>
          <w:szCs w:val="22"/>
          <w:lang w:val="en"/>
        </w:rPr>
        <w:t xml:space="preserve"> on COVID-19 and the</w:t>
      </w:r>
      <w:r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6054A">
        <w:rPr>
          <w:rFonts w:ascii="Verdana" w:hAnsi="Verdana"/>
          <w:sz w:val="22"/>
          <w:szCs w:val="22"/>
          <w:lang w:val="en"/>
        </w:rPr>
        <w:t xml:space="preserve">lack of inclusive </w:t>
      </w:r>
      <w:r w:rsidR="008C248F">
        <w:rPr>
          <w:rFonts w:ascii="Verdana" w:hAnsi="Verdana"/>
          <w:sz w:val="22"/>
          <w:szCs w:val="22"/>
          <w:lang w:val="en"/>
        </w:rPr>
        <w:t>strategies</w:t>
      </w:r>
      <w:r w:rsidR="0076054A">
        <w:rPr>
          <w:rFonts w:ascii="Verdana" w:hAnsi="Verdana"/>
          <w:sz w:val="22"/>
          <w:szCs w:val="22"/>
          <w:lang w:val="en"/>
        </w:rPr>
        <w:t xml:space="preserve"> and programmes to support persons with disabilities in this crisis. </w:t>
      </w:r>
    </w:p>
    <w:p w14:paraId="5CA9241D" w14:textId="1FA58FF8" w:rsidR="00206F34" w:rsidRPr="00E11FDC" w:rsidRDefault="00A80951" w:rsidP="007C14E4">
      <w:pPr>
        <w:spacing w:line="240" w:lineRule="auto"/>
        <w:rPr>
          <w:rFonts w:ascii="Verdana" w:hAnsi="Verdana"/>
          <w:sz w:val="22"/>
          <w:szCs w:val="22"/>
          <w:lang w:val="en"/>
        </w:rPr>
      </w:pPr>
      <w:r>
        <w:rPr>
          <w:rFonts w:ascii="Verdana" w:hAnsi="Verdana"/>
          <w:sz w:val="22"/>
          <w:szCs w:val="22"/>
          <w:lang w:val="en"/>
        </w:rPr>
        <w:t xml:space="preserve">To address the barriers that persons with disabilities face there needs to be increased space to ensure meaningful </w:t>
      </w:r>
      <w:r w:rsidR="00206F34" w:rsidRPr="00E11FDC">
        <w:rPr>
          <w:rFonts w:ascii="Verdana" w:hAnsi="Verdana"/>
          <w:sz w:val="22"/>
          <w:szCs w:val="22"/>
          <w:lang w:val="en"/>
        </w:rPr>
        <w:t xml:space="preserve">participation </w:t>
      </w:r>
      <w:r>
        <w:rPr>
          <w:rFonts w:ascii="Verdana" w:hAnsi="Verdana"/>
          <w:sz w:val="22"/>
          <w:szCs w:val="22"/>
          <w:lang w:val="en"/>
        </w:rPr>
        <w:t xml:space="preserve">of representative </w:t>
      </w:r>
      <w:r w:rsidR="007C12FA">
        <w:rPr>
          <w:rFonts w:ascii="Verdana" w:hAnsi="Verdana"/>
          <w:sz w:val="22"/>
          <w:szCs w:val="22"/>
          <w:lang w:val="en"/>
        </w:rPr>
        <w:t>organisation</w:t>
      </w:r>
      <w:r w:rsidR="00206F34" w:rsidRPr="00E11FDC">
        <w:rPr>
          <w:rFonts w:ascii="Verdana" w:hAnsi="Verdana"/>
          <w:sz w:val="22"/>
          <w:szCs w:val="22"/>
          <w:lang w:val="en"/>
        </w:rPr>
        <w:t>s of pe</w:t>
      </w:r>
      <w:r w:rsidR="00766FD4" w:rsidRPr="004F35B8">
        <w:rPr>
          <w:rFonts w:ascii="Verdana" w:hAnsi="Verdana"/>
          <w:sz w:val="22"/>
          <w:szCs w:val="22"/>
          <w:lang w:val="en"/>
        </w:rPr>
        <w:t>rsons</w:t>
      </w:r>
      <w:r w:rsidR="00206F34" w:rsidRPr="00E11FDC">
        <w:rPr>
          <w:rFonts w:ascii="Verdana" w:hAnsi="Verdana"/>
          <w:sz w:val="22"/>
          <w:szCs w:val="22"/>
          <w:lang w:val="en"/>
        </w:rPr>
        <w:t xml:space="preserve"> with disabilities. </w:t>
      </w:r>
      <w:r>
        <w:rPr>
          <w:rFonts w:ascii="Verdana" w:hAnsi="Verdana"/>
          <w:sz w:val="22"/>
          <w:szCs w:val="22"/>
          <w:lang w:val="en"/>
        </w:rPr>
        <w:t>C</w:t>
      </w:r>
      <w:r w:rsidR="00206F34" w:rsidRPr="00E11FDC">
        <w:rPr>
          <w:rFonts w:ascii="Verdana" w:hAnsi="Verdana"/>
          <w:sz w:val="22"/>
          <w:szCs w:val="22"/>
          <w:lang w:val="en"/>
        </w:rPr>
        <w:t>ommunication and participation mechanisms for pe</w:t>
      </w:r>
      <w:r w:rsidR="00766FD4" w:rsidRPr="004F35B8">
        <w:rPr>
          <w:rFonts w:ascii="Verdana" w:hAnsi="Verdana"/>
          <w:sz w:val="22"/>
          <w:szCs w:val="22"/>
          <w:lang w:val="en"/>
        </w:rPr>
        <w:t>rsons</w:t>
      </w:r>
      <w:r w:rsidR="00206F34" w:rsidRPr="00E11FDC">
        <w:rPr>
          <w:rFonts w:ascii="Verdana" w:hAnsi="Verdana"/>
          <w:sz w:val="22"/>
          <w:szCs w:val="22"/>
          <w:lang w:val="en"/>
        </w:rPr>
        <w:t xml:space="preserve"> with disabilities </w:t>
      </w:r>
      <w:r>
        <w:rPr>
          <w:rFonts w:ascii="Verdana" w:hAnsi="Verdana"/>
          <w:sz w:val="22"/>
          <w:szCs w:val="22"/>
          <w:lang w:val="en"/>
        </w:rPr>
        <w:t>need to be</w:t>
      </w:r>
      <w:r w:rsidR="00206F34" w:rsidRPr="00E11FDC">
        <w:rPr>
          <w:rFonts w:ascii="Verdana" w:hAnsi="Verdana"/>
          <w:sz w:val="22"/>
          <w:szCs w:val="22"/>
          <w:lang w:val="en"/>
        </w:rPr>
        <w:t xml:space="preserve"> created </w:t>
      </w:r>
      <w:r>
        <w:rPr>
          <w:rFonts w:ascii="Verdana" w:hAnsi="Verdana"/>
          <w:sz w:val="22"/>
          <w:szCs w:val="22"/>
          <w:lang w:val="en"/>
        </w:rPr>
        <w:t>and</w:t>
      </w:r>
      <w:r w:rsidR="00206F34" w:rsidRPr="00E11FDC">
        <w:rPr>
          <w:rFonts w:ascii="Verdana" w:hAnsi="Verdana"/>
          <w:sz w:val="22"/>
          <w:szCs w:val="22"/>
          <w:lang w:val="en"/>
        </w:rPr>
        <w:t xml:space="preserve"> strengthened. </w:t>
      </w:r>
    </w:p>
    <w:p w14:paraId="1684E056" w14:textId="59125AE7" w:rsidR="007C5256" w:rsidRPr="00E03C1F" w:rsidRDefault="00DF5720" w:rsidP="001D342F">
      <w:pPr>
        <w:pStyle w:val="Heading2"/>
        <w:rPr>
          <w:rFonts w:ascii="Verdana" w:hAnsi="Verdana"/>
          <w:sz w:val="24"/>
          <w:szCs w:val="24"/>
          <w:lang w:val="es-GT"/>
        </w:rPr>
      </w:pPr>
      <w:bookmarkStart w:id="20" w:name="_Toc73432228"/>
      <w:r w:rsidRPr="00E03C1F">
        <w:rPr>
          <w:rFonts w:ascii="Verdana" w:hAnsi="Verdana"/>
          <w:sz w:val="24"/>
          <w:szCs w:val="24"/>
          <w:lang w:val="en"/>
        </w:rPr>
        <w:lastRenderedPageBreak/>
        <w:t>Recommendations</w:t>
      </w:r>
      <w:bookmarkEnd w:id="20"/>
    </w:p>
    <w:p w14:paraId="7F008D90" w14:textId="77777777" w:rsidR="005B0460" w:rsidRPr="00E11FDC" w:rsidRDefault="005B0460" w:rsidP="007C14E4">
      <w:pPr>
        <w:pStyle w:val="ListParagraph"/>
        <w:spacing w:line="240" w:lineRule="auto"/>
        <w:rPr>
          <w:rFonts w:ascii="Verdana" w:hAnsi="Verdana"/>
          <w:sz w:val="22"/>
          <w:szCs w:val="22"/>
        </w:rPr>
      </w:pPr>
    </w:p>
    <w:p w14:paraId="3A459887" w14:textId="78FE2AA0" w:rsidR="00BE13D0" w:rsidRPr="00A24E94" w:rsidRDefault="00230D09" w:rsidP="00BE13D0">
      <w:pPr>
        <w:pStyle w:val="ListParagraph"/>
        <w:numPr>
          <w:ilvl w:val="0"/>
          <w:numId w:val="24"/>
        </w:numPr>
        <w:spacing w:line="240" w:lineRule="auto"/>
        <w:rPr>
          <w:rFonts w:ascii="Verdana" w:hAnsi="Verdana"/>
          <w:sz w:val="22"/>
          <w:szCs w:val="22"/>
          <w:lang w:val="en"/>
        </w:rPr>
      </w:pPr>
      <w:r w:rsidRPr="00A24E94">
        <w:rPr>
          <w:rFonts w:ascii="Verdana" w:hAnsi="Verdana"/>
          <w:sz w:val="22"/>
          <w:szCs w:val="22"/>
          <w:lang w:val="en"/>
        </w:rPr>
        <w:t xml:space="preserve">It is important to develop a strategy </w:t>
      </w:r>
      <w:r w:rsidR="006942D7" w:rsidRPr="00A24E94">
        <w:rPr>
          <w:rFonts w:ascii="Verdana" w:hAnsi="Verdana"/>
          <w:sz w:val="22"/>
          <w:szCs w:val="22"/>
          <w:lang w:val="en"/>
        </w:rPr>
        <w:t>for persons with disabilities to get</w:t>
      </w:r>
      <w:r w:rsidRPr="00A24E94">
        <w:rPr>
          <w:rFonts w:ascii="Verdana" w:hAnsi="Verdana"/>
          <w:sz w:val="22"/>
          <w:szCs w:val="22"/>
          <w:lang w:val="en"/>
        </w:rPr>
        <w:t xml:space="preserve"> </w:t>
      </w:r>
      <w:r w:rsidR="008C248F" w:rsidRPr="00A24E94">
        <w:rPr>
          <w:rFonts w:ascii="Verdana" w:hAnsi="Verdana"/>
          <w:sz w:val="22"/>
          <w:szCs w:val="22"/>
          <w:lang w:val="en"/>
        </w:rPr>
        <w:t>access</w:t>
      </w:r>
      <w:r w:rsidR="006942D7" w:rsidRPr="00A24E94">
        <w:rPr>
          <w:rFonts w:ascii="Verdana" w:hAnsi="Verdana"/>
          <w:sz w:val="22"/>
          <w:szCs w:val="22"/>
          <w:lang w:val="en"/>
        </w:rPr>
        <w:t xml:space="preserve"> to</w:t>
      </w:r>
      <w:r w:rsidRPr="00A24E94">
        <w:rPr>
          <w:rFonts w:ascii="Verdana" w:hAnsi="Verdana"/>
          <w:sz w:val="22"/>
          <w:szCs w:val="22"/>
          <w:lang w:val="en"/>
        </w:rPr>
        <w:t xml:space="preserve"> vaccin</w:t>
      </w:r>
      <w:r w:rsidR="006942D7" w:rsidRPr="00A24E94">
        <w:rPr>
          <w:rFonts w:ascii="Verdana" w:hAnsi="Verdana"/>
          <w:sz w:val="22"/>
          <w:szCs w:val="22"/>
          <w:lang w:val="en"/>
        </w:rPr>
        <w:t>es and to have information about vaccines. This is particularly important</w:t>
      </w:r>
      <w:r w:rsidRPr="00A24E94">
        <w:rPr>
          <w:rFonts w:ascii="Verdana" w:hAnsi="Verdana"/>
          <w:sz w:val="22"/>
          <w:szCs w:val="22"/>
          <w:lang w:val="en"/>
        </w:rPr>
        <w:t xml:space="preserve"> in</w:t>
      </w:r>
      <w:r w:rsidR="00F32051" w:rsidRPr="00A24E94">
        <w:rPr>
          <w:rFonts w:ascii="Verdana" w:hAnsi="Verdana"/>
          <w:sz w:val="22"/>
          <w:szCs w:val="22"/>
          <w:lang w:val="en"/>
        </w:rPr>
        <w:t xml:space="preserve"> </w:t>
      </w:r>
      <w:r w:rsidRPr="00A24E94">
        <w:rPr>
          <w:rFonts w:ascii="Verdana" w:hAnsi="Verdana"/>
          <w:sz w:val="22"/>
          <w:szCs w:val="22"/>
          <w:lang w:val="en"/>
        </w:rPr>
        <w:t>rural areas</w:t>
      </w:r>
      <w:r w:rsidR="00F32051" w:rsidRPr="00A24E94">
        <w:rPr>
          <w:rFonts w:ascii="Verdana" w:hAnsi="Verdana"/>
          <w:sz w:val="22"/>
          <w:szCs w:val="22"/>
          <w:lang w:val="en"/>
        </w:rPr>
        <w:t xml:space="preserve"> </w:t>
      </w:r>
      <w:r w:rsidR="006942D7" w:rsidRPr="00A24E94">
        <w:rPr>
          <w:rFonts w:ascii="Verdana" w:hAnsi="Verdana"/>
          <w:sz w:val="22"/>
          <w:szCs w:val="22"/>
          <w:lang w:val="en"/>
        </w:rPr>
        <w:t>where</w:t>
      </w:r>
      <w:r w:rsidR="00F32051" w:rsidRPr="00A24E94">
        <w:rPr>
          <w:rFonts w:ascii="Verdana" w:hAnsi="Verdana"/>
          <w:sz w:val="22"/>
          <w:szCs w:val="22"/>
          <w:lang w:val="en"/>
        </w:rPr>
        <w:t xml:space="preserve"> </w:t>
      </w:r>
      <w:r w:rsidR="00A36F72" w:rsidRPr="00A24E94">
        <w:rPr>
          <w:rFonts w:ascii="Verdana" w:hAnsi="Verdana"/>
          <w:sz w:val="22"/>
          <w:szCs w:val="22"/>
          <w:lang w:val="en"/>
        </w:rPr>
        <w:t>persons with disabilitie</w:t>
      </w:r>
      <w:r w:rsidR="00F11C12" w:rsidRPr="00A24E94">
        <w:rPr>
          <w:rFonts w:ascii="Verdana" w:hAnsi="Verdana"/>
          <w:sz w:val="22"/>
          <w:szCs w:val="22"/>
          <w:lang w:val="en"/>
        </w:rPr>
        <w:t>s</w:t>
      </w:r>
      <w:r w:rsidR="00732D98" w:rsidRPr="00A24E94">
        <w:rPr>
          <w:rFonts w:ascii="Verdana" w:hAnsi="Verdana"/>
          <w:sz w:val="22"/>
          <w:szCs w:val="22"/>
          <w:lang w:val="en"/>
        </w:rPr>
        <w:t xml:space="preserve"> </w:t>
      </w:r>
      <w:r w:rsidR="006942D7" w:rsidRPr="00A24E94">
        <w:rPr>
          <w:rFonts w:ascii="Verdana" w:hAnsi="Verdana"/>
          <w:sz w:val="22"/>
          <w:szCs w:val="22"/>
          <w:lang w:val="en"/>
        </w:rPr>
        <w:t>have less access to</w:t>
      </w:r>
      <w:r w:rsidRPr="00A24E94">
        <w:rPr>
          <w:rFonts w:ascii="Verdana" w:hAnsi="Verdana"/>
          <w:sz w:val="22"/>
          <w:szCs w:val="22"/>
          <w:lang w:val="en"/>
        </w:rPr>
        <w:t xml:space="preserve"> information</w:t>
      </w:r>
      <w:r w:rsidR="006942D7" w:rsidRPr="00A24E94">
        <w:rPr>
          <w:rFonts w:ascii="Verdana" w:hAnsi="Verdana"/>
          <w:sz w:val="22"/>
          <w:szCs w:val="22"/>
          <w:lang w:val="en"/>
        </w:rPr>
        <w:t xml:space="preserve"> on COVID-19 and on the </w:t>
      </w:r>
      <w:r w:rsidR="008C248F" w:rsidRPr="00A24E94">
        <w:rPr>
          <w:rFonts w:ascii="Verdana" w:hAnsi="Verdana"/>
          <w:sz w:val="22"/>
          <w:szCs w:val="22"/>
          <w:lang w:val="en"/>
        </w:rPr>
        <w:t>efficacy</w:t>
      </w:r>
      <w:r w:rsidR="006942D7" w:rsidRPr="00A24E94">
        <w:rPr>
          <w:rFonts w:ascii="Verdana" w:hAnsi="Verdana"/>
          <w:sz w:val="22"/>
          <w:szCs w:val="22"/>
          <w:lang w:val="en"/>
        </w:rPr>
        <w:t xml:space="preserve"> and effects of the </w:t>
      </w:r>
      <w:r w:rsidR="00F11C12" w:rsidRPr="00A24E94">
        <w:rPr>
          <w:rFonts w:ascii="Verdana" w:hAnsi="Verdana"/>
          <w:sz w:val="22"/>
          <w:szCs w:val="22"/>
          <w:lang w:val="en"/>
        </w:rPr>
        <w:t>vaccine</w:t>
      </w:r>
      <w:r w:rsidR="006942D7" w:rsidRPr="00A24E94">
        <w:rPr>
          <w:rFonts w:ascii="Verdana" w:hAnsi="Verdana"/>
          <w:sz w:val="22"/>
          <w:szCs w:val="22"/>
          <w:lang w:val="en"/>
        </w:rPr>
        <w:t xml:space="preserve">. </w:t>
      </w:r>
    </w:p>
    <w:p w14:paraId="67F917EE" w14:textId="77777777" w:rsidR="00BE13D0" w:rsidRPr="00A24E94" w:rsidRDefault="00BE13D0" w:rsidP="00BE13D0">
      <w:pPr>
        <w:pStyle w:val="ListParagraph"/>
        <w:spacing w:line="240" w:lineRule="auto"/>
        <w:rPr>
          <w:rFonts w:ascii="Verdana" w:hAnsi="Verdana"/>
          <w:sz w:val="22"/>
          <w:szCs w:val="22"/>
          <w:lang w:val="en"/>
        </w:rPr>
      </w:pPr>
    </w:p>
    <w:p w14:paraId="69D732BB" w14:textId="77777777" w:rsidR="00BE13D0" w:rsidRPr="00A24E94" w:rsidRDefault="00BE13D0" w:rsidP="00BE13D0">
      <w:pPr>
        <w:pStyle w:val="ListParagraph"/>
        <w:numPr>
          <w:ilvl w:val="0"/>
          <w:numId w:val="24"/>
        </w:numPr>
        <w:spacing w:line="240" w:lineRule="auto"/>
        <w:rPr>
          <w:rFonts w:ascii="Verdana" w:hAnsi="Verdana"/>
          <w:sz w:val="22"/>
          <w:szCs w:val="22"/>
          <w:lang w:val="en"/>
        </w:rPr>
      </w:pPr>
      <w:r w:rsidRPr="00A24E94">
        <w:rPr>
          <w:rFonts w:ascii="Verdana" w:hAnsi="Verdana" w:cs="Calibri"/>
          <w:sz w:val="22"/>
          <w:szCs w:val="22"/>
        </w:rPr>
        <w:t xml:space="preserve">It </w:t>
      </w:r>
      <w:r w:rsidR="00093C69" w:rsidRPr="00A24E94">
        <w:rPr>
          <w:rFonts w:ascii="Verdana" w:hAnsi="Verdana" w:cs="Calibri"/>
          <w:sz w:val="22"/>
          <w:szCs w:val="22"/>
        </w:rPr>
        <w:t xml:space="preserve">is recommended that further investment is made to ensure meaningful participation of all diverse disability groups in CONALPEDIS. Furthermore, it is highly desirable that across all activities including </w:t>
      </w:r>
      <w:r w:rsidRPr="00A24E94">
        <w:rPr>
          <w:rFonts w:ascii="Verdana" w:hAnsi="Verdana" w:cs="Calibri"/>
          <w:sz w:val="22"/>
          <w:szCs w:val="22"/>
        </w:rPr>
        <w:t xml:space="preserve">in </w:t>
      </w:r>
      <w:r w:rsidR="00093C69" w:rsidRPr="00A24E94">
        <w:rPr>
          <w:rFonts w:ascii="Verdana" w:hAnsi="Verdana" w:cs="Calibri"/>
          <w:sz w:val="22"/>
          <w:szCs w:val="22"/>
        </w:rPr>
        <w:t xml:space="preserve">the leadership of </w:t>
      </w:r>
      <w:r w:rsidRPr="00A24E94">
        <w:rPr>
          <w:rFonts w:ascii="Verdana" w:hAnsi="Verdana" w:cs="Calibri"/>
          <w:sz w:val="22"/>
          <w:szCs w:val="22"/>
        </w:rPr>
        <w:t xml:space="preserve">CONALPEDIS that </w:t>
      </w:r>
      <w:r w:rsidR="00093C69" w:rsidRPr="00A24E94">
        <w:rPr>
          <w:rFonts w:ascii="Verdana" w:hAnsi="Verdana" w:cs="Calibri"/>
          <w:sz w:val="22"/>
          <w:szCs w:val="22"/>
        </w:rPr>
        <w:t xml:space="preserve">gender balance is secured as well as </w:t>
      </w:r>
      <w:r w:rsidRPr="00A24E94">
        <w:rPr>
          <w:rFonts w:ascii="Verdana" w:hAnsi="Verdana" w:cs="Calibri"/>
          <w:sz w:val="22"/>
          <w:szCs w:val="22"/>
        </w:rPr>
        <w:t>particular</w:t>
      </w:r>
      <w:r w:rsidR="00093C69" w:rsidRPr="00A24E94">
        <w:rPr>
          <w:rFonts w:ascii="Verdana" w:hAnsi="Verdana" w:cs="Calibri"/>
          <w:sz w:val="22"/>
          <w:szCs w:val="22"/>
        </w:rPr>
        <w:t xml:space="preserve"> attention is given to th</w:t>
      </w:r>
      <w:r w:rsidRPr="00A24E94">
        <w:rPr>
          <w:rFonts w:ascii="Verdana" w:hAnsi="Verdana" w:cs="Calibri"/>
          <w:sz w:val="22"/>
          <w:szCs w:val="22"/>
        </w:rPr>
        <w:t>e</w:t>
      </w:r>
      <w:r w:rsidR="00093C69" w:rsidRPr="00A24E94">
        <w:rPr>
          <w:rFonts w:ascii="Verdana" w:hAnsi="Verdana" w:cs="Calibri"/>
          <w:sz w:val="22"/>
          <w:szCs w:val="22"/>
        </w:rPr>
        <w:t xml:space="preserve"> most </w:t>
      </w:r>
      <w:r w:rsidRPr="00A24E94">
        <w:rPr>
          <w:rFonts w:ascii="Verdana" w:hAnsi="Verdana" w:cs="Calibri"/>
          <w:sz w:val="22"/>
          <w:szCs w:val="22"/>
        </w:rPr>
        <w:t>underrepresented</w:t>
      </w:r>
      <w:r w:rsidR="00093C69" w:rsidRPr="00A24E94">
        <w:rPr>
          <w:rFonts w:ascii="Verdana" w:hAnsi="Verdana" w:cs="Calibri"/>
          <w:sz w:val="22"/>
          <w:szCs w:val="22"/>
        </w:rPr>
        <w:t xml:space="preserve"> groups</w:t>
      </w:r>
      <w:r w:rsidRPr="00A24E94">
        <w:rPr>
          <w:rFonts w:ascii="Verdana" w:hAnsi="Verdana" w:cs="Calibri"/>
          <w:sz w:val="22"/>
          <w:szCs w:val="22"/>
        </w:rPr>
        <w:t xml:space="preserve"> of persons with disabilities</w:t>
      </w:r>
      <w:r w:rsidR="00093C69" w:rsidRPr="00A24E94">
        <w:rPr>
          <w:rFonts w:ascii="Verdana" w:hAnsi="Verdana" w:cs="Calibri"/>
          <w:sz w:val="22"/>
          <w:szCs w:val="22"/>
        </w:rPr>
        <w:t>.</w:t>
      </w:r>
    </w:p>
    <w:p w14:paraId="7FC216CF" w14:textId="77777777" w:rsidR="00BE13D0" w:rsidRPr="00A24E94" w:rsidRDefault="00BE13D0" w:rsidP="00BE13D0">
      <w:pPr>
        <w:pStyle w:val="ListParagraph"/>
        <w:rPr>
          <w:rFonts w:ascii="Verdana" w:hAnsi="Verdana" w:cs="Calibri"/>
          <w:sz w:val="22"/>
          <w:szCs w:val="22"/>
        </w:rPr>
      </w:pPr>
    </w:p>
    <w:p w14:paraId="7B38412E" w14:textId="6CB43106" w:rsidR="00BE13D0" w:rsidRPr="00A24E94" w:rsidRDefault="008C248F" w:rsidP="00BE13D0">
      <w:pPr>
        <w:pStyle w:val="ListParagraph"/>
        <w:numPr>
          <w:ilvl w:val="0"/>
          <w:numId w:val="24"/>
        </w:numPr>
        <w:spacing w:line="240" w:lineRule="auto"/>
        <w:rPr>
          <w:rFonts w:ascii="Verdana" w:hAnsi="Verdana"/>
          <w:sz w:val="22"/>
          <w:szCs w:val="22"/>
          <w:lang w:val="en"/>
        </w:rPr>
      </w:pPr>
      <w:r w:rsidRPr="00A24E94">
        <w:rPr>
          <w:rFonts w:ascii="Verdana" w:hAnsi="Verdana" w:cs="Calibri"/>
          <w:sz w:val="22"/>
          <w:szCs w:val="22"/>
        </w:rPr>
        <w:t>To</w:t>
      </w:r>
      <w:r w:rsidR="00BE13D0" w:rsidRPr="00A24E94">
        <w:rPr>
          <w:rFonts w:ascii="Verdana" w:hAnsi="Verdana" w:cs="Calibri"/>
          <w:sz w:val="22"/>
          <w:szCs w:val="22"/>
        </w:rPr>
        <w:t xml:space="preserve"> advance the disability rights agenda in the Bolivia, further investment is needed to </w:t>
      </w:r>
      <w:r w:rsidRPr="00A24E94">
        <w:rPr>
          <w:rFonts w:ascii="Verdana" w:hAnsi="Verdana" w:cs="Calibri"/>
          <w:sz w:val="22"/>
          <w:szCs w:val="22"/>
        </w:rPr>
        <w:t>ensure</w:t>
      </w:r>
      <w:r w:rsidR="00BE13D0" w:rsidRPr="00A24E94">
        <w:rPr>
          <w:rFonts w:ascii="Verdana" w:hAnsi="Verdana" w:cs="Calibri"/>
          <w:sz w:val="22"/>
          <w:szCs w:val="22"/>
        </w:rPr>
        <w:t xml:space="preserve"> the disability rights movement can work together ensuring full engagement in government policies and programs.</w:t>
      </w:r>
    </w:p>
    <w:p w14:paraId="38298596" w14:textId="77777777" w:rsidR="00BE13D0" w:rsidRPr="00A24E94" w:rsidRDefault="00BE13D0" w:rsidP="00BE13D0">
      <w:pPr>
        <w:pStyle w:val="ListParagraph"/>
        <w:rPr>
          <w:rFonts w:ascii="Verdana" w:hAnsi="Verdana"/>
          <w:sz w:val="22"/>
          <w:szCs w:val="22"/>
          <w:lang w:val="en"/>
        </w:rPr>
      </w:pPr>
    </w:p>
    <w:p w14:paraId="1A44BAB8" w14:textId="77777777" w:rsidR="00BE13D0" w:rsidRPr="00A24E94" w:rsidRDefault="00310F22" w:rsidP="00BE13D0">
      <w:pPr>
        <w:pStyle w:val="ListParagraph"/>
        <w:numPr>
          <w:ilvl w:val="0"/>
          <w:numId w:val="24"/>
        </w:numPr>
        <w:spacing w:line="240" w:lineRule="auto"/>
        <w:rPr>
          <w:rFonts w:ascii="Verdana" w:hAnsi="Verdana"/>
          <w:sz w:val="22"/>
          <w:szCs w:val="22"/>
          <w:lang w:val="en"/>
        </w:rPr>
      </w:pPr>
      <w:r w:rsidRPr="00A24E94">
        <w:rPr>
          <w:rFonts w:ascii="Verdana" w:hAnsi="Verdana"/>
          <w:sz w:val="22"/>
          <w:szCs w:val="22"/>
          <w:lang w:val="en"/>
        </w:rPr>
        <w:t>To</w:t>
      </w:r>
      <w:r w:rsidR="00BC414C" w:rsidRPr="00A24E94">
        <w:rPr>
          <w:rFonts w:ascii="Verdana" w:hAnsi="Verdana"/>
          <w:sz w:val="22"/>
          <w:szCs w:val="22"/>
          <w:lang w:val="en"/>
        </w:rPr>
        <w:t xml:space="preserve"> </w:t>
      </w:r>
      <w:r w:rsidR="00BE13D0" w:rsidRPr="00A24E94">
        <w:rPr>
          <w:rFonts w:ascii="Verdana" w:hAnsi="Verdana"/>
          <w:sz w:val="22"/>
          <w:szCs w:val="22"/>
          <w:lang w:val="en"/>
        </w:rPr>
        <w:t>realise the</w:t>
      </w:r>
      <w:r w:rsidR="00BC414C" w:rsidRPr="00A24E94">
        <w:rPr>
          <w:rFonts w:ascii="Verdana" w:hAnsi="Verdana"/>
          <w:sz w:val="22"/>
          <w:szCs w:val="22"/>
          <w:lang w:val="en"/>
        </w:rPr>
        <w:t xml:space="preserve"> SDGs, </w:t>
      </w:r>
      <w:r w:rsidR="00BE13D0" w:rsidRPr="00A24E94">
        <w:rPr>
          <w:rFonts w:ascii="Verdana" w:hAnsi="Verdana"/>
          <w:sz w:val="22"/>
          <w:szCs w:val="22"/>
          <w:lang w:val="en"/>
        </w:rPr>
        <w:t xml:space="preserve">the government has to include the most marginalised groups including persons with disabilities in their programmes and policies, including in emergency plans. </w:t>
      </w:r>
    </w:p>
    <w:p w14:paraId="59BBDDB7" w14:textId="77777777" w:rsidR="00BE13D0" w:rsidRPr="00A24E94" w:rsidRDefault="00BE13D0" w:rsidP="00BE13D0">
      <w:pPr>
        <w:pStyle w:val="ListParagraph"/>
        <w:rPr>
          <w:rFonts w:ascii="Verdana" w:hAnsi="Verdana"/>
          <w:sz w:val="22"/>
          <w:szCs w:val="22"/>
          <w:lang w:val="en"/>
        </w:rPr>
      </w:pPr>
    </w:p>
    <w:p w14:paraId="15A64AB4" w14:textId="0C370A23" w:rsidR="00CF1C58" w:rsidRPr="00A24E94" w:rsidRDefault="00BE13D0" w:rsidP="00BE13D0">
      <w:pPr>
        <w:pStyle w:val="ListParagraph"/>
        <w:numPr>
          <w:ilvl w:val="0"/>
          <w:numId w:val="24"/>
        </w:numPr>
        <w:spacing w:line="240" w:lineRule="auto"/>
        <w:rPr>
          <w:rFonts w:ascii="Verdana" w:hAnsi="Verdana"/>
          <w:sz w:val="22"/>
          <w:szCs w:val="22"/>
          <w:lang w:val="en"/>
        </w:rPr>
      </w:pPr>
      <w:r w:rsidRPr="00A24E94">
        <w:rPr>
          <w:rFonts w:ascii="Verdana" w:hAnsi="Verdana"/>
          <w:sz w:val="22"/>
          <w:szCs w:val="22"/>
          <w:lang w:val="en"/>
        </w:rPr>
        <w:t>D</w:t>
      </w:r>
      <w:r w:rsidR="00AE620F" w:rsidRPr="00A24E94">
        <w:rPr>
          <w:rFonts w:ascii="Verdana" w:hAnsi="Verdana"/>
          <w:sz w:val="22"/>
          <w:szCs w:val="22"/>
          <w:lang w:val="en"/>
        </w:rPr>
        <w:t>ata on</w:t>
      </w:r>
      <w:r w:rsidRPr="00A24E94">
        <w:rPr>
          <w:rFonts w:ascii="Verdana" w:hAnsi="Verdana"/>
          <w:sz w:val="22"/>
          <w:szCs w:val="22"/>
          <w:lang w:val="en"/>
        </w:rPr>
        <w:t xml:space="preserve"> the situation on</w:t>
      </w:r>
      <w:r w:rsidR="00AE620F" w:rsidRPr="00A24E94">
        <w:rPr>
          <w:rFonts w:ascii="Verdana" w:hAnsi="Verdana"/>
          <w:sz w:val="22"/>
          <w:szCs w:val="22"/>
          <w:lang w:val="en"/>
        </w:rPr>
        <w:t xml:space="preserve"> </w:t>
      </w:r>
      <w:r w:rsidR="004B696D" w:rsidRPr="00A24E94">
        <w:rPr>
          <w:rFonts w:ascii="Verdana" w:hAnsi="Verdana"/>
          <w:sz w:val="22"/>
          <w:szCs w:val="22"/>
          <w:lang w:val="en"/>
        </w:rPr>
        <w:t xml:space="preserve">persons </w:t>
      </w:r>
      <w:r w:rsidR="00AE620F" w:rsidRPr="00A24E94">
        <w:rPr>
          <w:rFonts w:ascii="Verdana" w:hAnsi="Verdana"/>
          <w:sz w:val="22"/>
          <w:szCs w:val="22"/>
          <w:lang w:val="en"/>
        </w:rPr>
        <w:t>with disabilities</w:t>
      </w:r>
      <w:r w:rsidRPr="00A24E94">
        <w:rPr>
          <w:rFonts w:ascii="Verdana" w:hAnsi="Verdana"/>
          <w:sz w:val="22"/>
          <w:szCs w:val="22"/>
          <w:lang w:val="en"/>
        </w:rPr>
        <w:t xml:space="preserve"> needs to be collected to address barriers and to for evidence-based policymaking. </w:t>
      </w:r>
    </w:p>
    <w:p w14:paraId="70AF9EB3" w14:textId="77777777" w:rsidR="000E4301" w:rsidRPr="00E11FDC" w:rsidRDefault="000E4301" w:rsidP="007C14E4">
      <w:pPr>
        <w:pStyle w:val="ListParagraph"/>
        <w:spacing w:line="240" w:lineRule="auto"/>
        <w:rPr>
          <w:rFonts w:ascii="Verdana" w:hAnsi="Verdana"/>
          <w:sz w:val="22"/>
          <w:szCs w:val="22"/>
          <w:lang w:val="en"/>
        </w:rPr>
      </w:pPr>
    </w:p>
    <w:p w14:paraId="01348738" w14:textId="6D7395F2" w:rsidR="00E125D8" w:rsidRDefault="00E125D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064C5456" w14:textId="77777777" w:rsidR="0092417C" w:rsidRPr="00E11FDC" w:rsidRDefault="0092417C" w:rsidP="00AE620F">
      <w:pPr>
        <w:pStyle w:val="ListParagraph"/>
        <w:rPr>
          <w:rFonts w:ascii="Verdana" w:hAnsi="Verdana"/>
          <w:sz w:val="22"/>
          <w:szCs w:val="22"/>
        </w:rPr>
      </w:pPr>
    </w:p>
    <w:p w14:paraId="52844AB2" w14:textId="6E305CC2" w:rsidR="00D4467F" w:rsidRPr="00E11FDC" w:rsidRDefault="00DF5720" w:rsidP="00692728">
      <w:pPr>
        <w:pStyle w:val="Heading1"/>
        <w:rPr>
          <w:rFonts w:ascii="Verdana" w:hAnsi="Verdana"/>
          <w:sz w:val="32"/>
          <w:szCs w:val="32"/>
        </w:rPr>
      </w:pPr>
      <w:bookmarkStart w:id="21" w:name="_Toc73432229"/>
      <w:r w:rsidRPr="00E11FDC">
        <w:rPr>
          <w:rFonts w:ascii="Verdana" w:hAnsi="Verdana"/>
          <w:sz w:val="32"/>
          <w:szCs w:val="32"/>
        </w:rPr>
        <w:t>Annexes</w:t>
      </w:r>
      <w:bookmarkEnd w:id="21"/>
    </w:p>
    <w:p w14:paraId="08B48F6F" w14:textId="5E957824" w:rsidR="00B20899" w:rsidRPr="00E11FDC" w:rsidRDefault="00EE0787" w:rsidP="00F318ED">
      <w:pPr>
        <w:pStyle w:val="Heading2"/>
        <w:rPr>
          <w:rFonts w:ascii="Verdana" w:hAnsi="Verdana"/>
          <w:sz w:val="22"/>
          <w:szCs w:val="22"/>
          <w:lang w:val="en"/>
        </w:rPr>
      </w:pPr>
      <w:bookmarkStart w:id="22" w:name="_Toc73432230"/>
      <w:r w:rsidRPr="00E11FDC">
        <w:rPr>
          <w:rFonts w:ascii="Verdana" w:hAnsi="Verdana"/>
          <w:sz w:val="22"/>
          <w:szCs w:val="22"/>
          <w:lang w:val="en"/>
        </w:rPr>
        <w:t>Questionnaire used for interviews</w:t>
      </w:r>
      <w:bookmarkEnd w:id="22"/>
    </w:p>
    <w:p w14:paraId="272EE3FD" w14:textId="77777777" w:rsidR="00F318ED" w:rsidRPr="00E11FDC" w:rsidRDefault="00F318ED" w:rsidP="00F318ED">
      <w:pPr>
        <w:rPr>
          <w:rFonts w:ascii="Verdana" w:hAnsi="Verdana"/>
          <w:sz w:val="22"/>
          <w:szCs w:val="22"/>
          <w:lang w:val="en"/>
        </w:rPr>
      </w:pPr>
    </w:p>
    <w:p w14:paraId="3CB8E4BE" w14:textId="22E87C3C" w:rsidR="00EE0787" w:rsidRPr="00E11FDC" w:rsidRDefault="00B20899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 w:rsidRPr="00E11FDC">
        <w:rPr>
          <w:rFonts w:ascii="Verdana" w:hAnsi="Verdana"/>
          <w:b/>
          <w:sz w:val="22"/>
          <w:szCs w:val="22"/>
          <w:lang w:val="en"/>
        </w:rPr>
        <w:t>I</w:t>
      </w:r>
      <w:r w:rsidR="00EE0787" w:rsidRPr="00E11FDC">
        <w:rPr>
          <w:rFonts w:ascii="Verdana" w:hAnsi="Verdana"/>
          <w:b/>
          <w:sz w:val="22"/>
          <w:szCs w:val="22"/>
          <w:lang w:val="en"/>
        </w:rPr>
        <w:t>ntroduction</w:t>
      </w:r>
    </w:p>
    <w:p w14:paraId="6299F7F3" w14:textId="17F80F5D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Good morning and thank you very much for your willingness and support. This project aims to gather information on the impact that the COVID-19 pandemic has on </w:t>
      </w:r>
      <w:r w:rsidR="004B696D" w:rsidRPr="004F35B8">
        <w:rPr>
          <w:rFonts w:ascii="Verdana" w:hAnsi="Verdana"/>
          <w:sz w:val="22"/>
          <w:szCs w:val="22"/>
          <w:lang w:val="en"/>
        </w:rPr>
        <w:t>persons</w:t>
      </w:r>
      <w:r w:rsidR="004B696D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 xml:space="preserve">with disabilities </w:t>
      </w:r>
      <w:r w:rsidR="007C12FA" w:rsidRPr="00E11FDC">
        <w:rPr>
          <w:rFonts w:ascii="Verdana" w:hAnsi="Verdana"/>
          <w:sz w:val="22"/>
          <w:szCs w:val="22"/>
          <w:lang w:val="en"/>
        </w:rPr>
        <w:t>in Bolivia</w:t>
      </w:r>
      <w:r w:rsidRPr="00E11FDC">
        <w:rPr>
          <w:rFonts w:ascii="Verdana" w:hAnsi="Verdana"/>
          <w:sz w:val="22"/>
          <w:szCs w:val="22"/>
          <w:lang w:val="en"/>
        </w:rPr>
        <w:t>. The results will be linked to the relevant sustainable development goals (SDGs) with action-oriented recommendations.</w:t>
      </w:r>
    </w:p>
    <w:p w14:paraId="31D9DAF5" w14:textId="418F84B2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We will maintain your confidentiality by changing names, locations and/or identifying features in our final report. Please </w:t>
      </w:r>
      <w:r w:rsidR="007C12FA" w:rsidRPr="00E11FDC">
        <w:rPr>
          <w:rFonts w:ascii="Verdana" w:hAnsi="Verdana"/>
          <w:sz w:val="22"/>
          <w:szCs w:val="22"/>
          <w:lang w:val="en"/>
        </w:rPr>
        <w:t>note that</w:t>
      </w:r>
      <w:r w:rsidRPr="00E11FDC">
        <w:rPr>
          <w:rFonts w:ascii="Verdana" w:hAnsi="Verdana"/>
          <w:sz w:val="22"/>
          <w:szCs w:val="22"/>
          <w:lang w:val="en"/>
        </w:rPr>
        <w:t xml:space="preserve"> you will </w:t>
      </w:r>
      <w:r w:rsidR="007C12FA" w:rsidRPr="00E11FDC">
        <w:rPr>
          <w:rFonts w:ascii="Verdana" w:hAnsi="Verdana"/>
          <w:sz w:val="22"/>
          <w:szCs w:val="22"/>
          <w:lang w:val="en"/>
        </w:rPr>
        <w:t>not be compensated</w:t>
      </w:r>
      <w:r w:rsidRPr="00E11FDC">
        <w:rPr>
          <w:rFonts w:ascii="Verdana" w:hAnsi="Verdana"/>
          <w:b/>
          <w:bCs/>
          <w:sz w:val="22"/>
          <w:szCs w:val="22"/>
          <w:lang w:val="en"/>
        </w:rPr>
        <w:t xml:space="preserve"> </w:t>
      </w:r>
      <w:r w:rsidRPr="00A24E94">
        <w:rPr>
          <w:rFonts w:ascii="Verdana" w:hAnsi="Verdana"/>
          <w:bCs/>
          <w:sz w:val="22"/>
          <w:szCs w:val="22"/>
          <w:lang w:val="en"/>
        </w:rPr>
        <w:t>for participating in</w:t>
      </w:r>
      <w:r w:rsidRPr="00E11FDC">
        <w:rPr>
          <w:rFonts w:ascii="Verdana" w:hAnsi="Verdana"/>
          <w:sz w:val="22"/>
          <w:szCs w:val="22"/>
          <w:lang w:val="en"/>
        </w:rPr>
        <w:t xml:space="preserve"> this interview. Their answers are very important as they can help on the issue of long-term disability.  </w:t>
      </w:r>
    </w:p>
    <w:p w14:paraId="0DB1B369" w14:textId="77777777" w:rsidR="00EE0787" w:rsidRPr="00E11FDC" w:rsidRDefault="00EE0787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 w:rsidRPr="00E11FDC">
        <w:rPr>
          <w:rFonts w:ascii="Verdana" w:hAnsi="Verdana"/>
          <w:b/>
          <w:sz w:val="22"/>
          <w:szCs w:val="22"/>
          <w:lang w:val="en"/>
        </w:rPr>
        <w:t>Personal Information:</w:t>
      </w:r>
    </w:p>
    <w:p w14:paraId="753C84C7" w14:textId="662D7A68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What is a full</w:t>
      </w:r>
      <w:r w:rsidR="00B30A0E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name?</w:t>
      </w:r>
    </w:p>
    <w:p w14:paraId="2DBECAFE" w14:textId="77777777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Where do you live? (Include city):</w:t>
      </w:r>
    </w:p>
    <w:p w14:paraId="0B7E4021" w14:textId="77777777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Do you live in a rural, urban area?</w:t>
      </w:r>
    </w:p>
    <w:p w14:paraId="056EDAE7" w14:textId="77777777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How old are you?</w:t>
      </w:r>
    </w:p>
    <w:p w14:paraId="08D08A24" w14:textId="6383A7DC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What is the gender</w:t>
      </w:r>
      <w:r w:rsidR="001E481D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(male or female)?</w:t>
      </w:r>
    </w:p>
    <w:p w14:paraId="43503FB9" w14:textId="6BA5A3EB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What is the type</w:t>
      </w:r>
      <w:r w:rsidR="001E481D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of disability?</w:t>
      </w:r>
    </w:p>
    <w:p w14:paraId="78A98255" w14:textId="6F12436B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Are you a representative of</w:t>
      </w:r>
      <w:r w:rsidR="001E481D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 xml:space="preserve">an </w:t>
      </w:r>
      <w:r w:rsidR="007C12FA">
        <w:rPr>
          <w:rFonts w:ascii="Verdana" w:hAnsi="Verdana"/>
          <w:sz w:val="22"/>
          <w:szCs w:val="22"/>
          <w:lang w:val="en"/>
        </w:rPr>
        <w:t>organisation</w:t>
      </w:r>
      <w:r w:rsidRPr="00E11FDC">
        <w:rPr>
          <w:rFonts w:ascii="Verdana" w:hAnsi="Verdana"/>
          <w:sz w:val="22"/>
          <w:szCs w:val="22"/>
          <w:lang w:val="en"/>
        </w:rPr>
        <w:t xml:space="preserve"> of persons with disabilities, NGOs, academia or another group?</w:t>
      </w:r>
    </w:p>
    <w:p w14:paraId="2318EE84" w14:textId="52556B6B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Provide your email address:</w:t>
      </w:r>
    </w:p>
    <w:p w14:paraId="54434ECA" w14:textId="22EB18DB" w:rsidR="00EE0787" w:rsidRPr="00A24E94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A24E94">
        <w:rPr>
          <w:rFonts w:ascii="Verdana" w:hAnsi="Verdana"/>
          <w:sz w:val="22"/>
          <w:szCs w:val="22"/>
          <w:lang w:val="en"/>
        </w:rPr>
        <w:t>In the next section, we'll ask COVID-related questions by topic.</w:t>
      </w:r>
    </w:p>
    <w:p w14:paraId="35328B2D" w14:textId="4A9F1584" w:rsidR="00EE0787" w:rsidRPr="00E11FDC" w:rsidRDefault="00A24E94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  <w:lang w:val="en"/>
        </w:rPr>
        <w:t>L</w:t>
      </w:r>
      <w:r w:rsidR="00EE0787" w:rsidRPr="00E11FDC">
        <w:rPr>
          <w:rFonts w:ascii="Verdana" w:hAnsi="Verdana"/>
          <w:b/>
          <w:sz w:val="22"/>
          <w:szCs w:val="22"/>
          <w:lang w:val="en"/>
        </w:rPr>
        <w:t>ife</w:t>
      </w:r>
    </w:p>
    <w:p w14:paraId="6F12177C" w14:textId="52280C03" w:rsidR="00EE0787" w:rsidRPr="00E11FDC" w:rsidRDefault="00EE0787" w:rsidP="007C14E4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Is your life threatened by the pandemic or has it created an increased risk to your health and disability? If yes, </w:t>
      </w:r>
      <w:r w:rsidR="007C12FA" w:rsidRPr="00E11FDC">
        <w:rPr>
          <w:rFonts w:ascii="Verdana" w:hAnsi="Verdana"/>
          <w:sz w:val="22"/>
          <w:szCs w:val="22"/>
          <w:lang w:val="en"/>
        </w:rPr>
        <w:t>please explain</w:t>
      </w:r>
      <w:r w:rsidRPr="00E11FDC">
        <w:rPr>
          <w:rFonts w:ascii="Verdana" w:hAnsi="Verdana"/>
          <w:sz w:val="22"/>
          <w:szCs w:val="22"/>
          <w:lang w:val="en"/>
        </w:rPr>
        <w:t>:</w:t>
      </w:r>
    </w:p>
    <w:p w14:paraId="241BDD98" w14:textId="77777777" w:rsidR="00EE0787" w:rsidRPr="00E11FDC" w:rsidRDefault="00EE0787" w:rsidP="007C14E4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Have you experienced any negative attitudes or increased discrimination toward you in your community or anywhere else during the pandemic?</w:t>
      </w:r>
    </w:p>
    <w:p w14:paraId="5C10D946" w14:textId="77777777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How has your mental well-being been affected by the pandemic? </w:t>
      </w:r>
    </w:p>
    <w:p w14:paraId="0D6C3018" w14:textId="77777777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Because of the pandemic, did you have difficulty accessing food or clean water? Or has the pandemic increased this difficulty? </w:t>
      </w:r>
    </w:p>
    <w:p w14:paraId="0A7DBE25" w14:textId="77777777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If you don't have access to clean water, how do you wash your hands?</w:t>
      </w:r>
    </w:p>
    <w:p w14:paraId="7CF2FB49" w14:textId="3DF6E5E4" w:rsidR="00EE0787" w:rsidRPr="00A24E94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lastRenderedPageBreak/>
        <w:t xml:space="preserve">Do you (or had) difficulty obtaining personal protective equipment (PPE), such as a mask, gloves, or gown? And, did you have difficulty using or putting on PPE? If yes, please explain. </w:t>
      </w:r>
    </w:p>
    <w:p w14:paraId="43DE2914" w14:textId="77777777" w:rsidR="00A24E94" w:rsidRPr="00A24E94" w:rsidRDefault="00A24E94" w:rsidP="00A24E94">
      <w:pPr>
        <w:pStyle w:val="ListParagraph"/>
        <w:spacing w:after="0" w:line="240" w:lineRule="auto"/>
        <w:rPr>
          <w:rFonts w:ascii="Verdana" w:hAnsi="Verdana"/>
          <w:sz w:val="22"/>
          <w:szCs w:val="22"/>
          <w:lang w:val="es-GT"/>
        </w:rPr>
      </w:pPr>
    </w:p>
    <w:p w14:paraId="109F1DDA" w14:textId="028AD4F7" w:rsidR="00EE0787" w:rsidRPr="00E11FDC" w:rsidRDefault="00A24E94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  <w:lang w:val="en"/>
        </w:rPr>
        <w:t>S</w:t>
      </w:r>
      <w:r w:rsidR="00EE0787" w:rsidRPr="00E11FDC">
        <w:rPr>
          <w:rFonts w:ascii="Verdana" w:hAnsi="Verdana"/>
          <w:b/>
          <w:sz w:val="22"/>
          <w:szCs w:val="22"/>
          <w:lang w:val="en"/>
        </w:rPr>
        <w:t>afety</w:t>
      </w:r>
    </w:p>
    <w:p w14:paraId="4348F143" w14:textId="77777777" w:rsidR="00EE0787" w:rsidRPr="00E11FDC" w:rsidRDefault="00EE0787" w:rsidP="007C14E4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t>Do you feel more vulnerable or at risk of crime? If yes, explain why</w:t>
      </w:r>
    </w:p>
    <w:p w14:paraId="55A560ED" w14:textId="29F93F73" w:rsidR="00EE0787" w:rsidRPr="00A24E94" w:rsidRDefault="00EE0787" w:rsidP="00A24E94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Are you experiencing any new types of violence due to the change in the activities of daily life? If yes, where? (</w:t>
      </w:r>
      <w:r w:rsidR="007C12FA" w:rsidRPr="00E11FDC">
        <w:rPr>
          <w:rFonts w:ascii="Verdana" w:hAnsi="Verdana"/>
          <w:sz w:val="22"/>
          <w:szCs w:val="22"/>
          <w:lang w:val="en"/>
        </w:rPr>
        <w:t>e.g.,</w:t>
      </w:r>
      <w:r w:rsidRPr="00E11FDC">
        <w:rPr>
          <w:rFonts w:ascii="Verdana" w:hAnsi="Verdana"/>
          <w:sz w:val="22"/>
          <w:szCs w:val="22"/>
          <w:lang w:val="en"/>
        </w:rPr>
        <w:t xml:space="preserve"> at home, on the street).</w:t>
      </w:r>
    </w:p>
    <w:p w14:paraId="5A03EBE1" w14:textId="77777777" w:rsidR="00A24E94" w:rsidRPr="00A24E94" w:rsidRDefault="00A24E94" w:rsidP="00A24E94">
      <w:pPr>
        <w:pStyle w:val="ListParagraph"/>
        <w:spacing w:after="0" w:line="240" w:lineRule="auto"/>
        <w:rPr>
          <w:rFonts w:ascii="Verdana" w:hAnsi="Verdana"/>
          <w:sz w:val="22"/>
          <w:szCs w:val="22"/>
        </w:rPr>
      </w:pPr>
    </w:p>
    <w:p w14:paraId="44843BEA" w14:textId="77777777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b/>
          <w:sz w:val="22"/>
          <w:szCs w:val="22"/>
          <w:lang w:val="en"/>
        </w:rPr>
        <w:t>Living conditions</w:t>
      </w:r>
    </w:p>
    <w:p w14:paraId="1FFB555A" w14:textId="77777777" w:rsidR="00EE0787" w:rsidRPr="00E11FDC" w:rsidRDefault="00EE0787" w:rsidP="007C14E4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How have the roles of family members in your home changed because of the pandemic? Are there new or additional responsibilities, such as parents being teachers of their children.</w:t>
      </w:r>
    </w:p>
    <w:p w14:paraId="08063344" w14:textId="0C699EE5" w:rsidR="00EE0787" w:rsidRPr="00E11FDC" w:rsidRDefault="00EE0787" w:rsidP="007C14E4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How has</w:t>
      </w:r>
      <w:r w:rsidR="00B30A0E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a shared living space with extended family</w:t>
      </w:r>
      <w:r w:rsidR="00B30A0E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members</w:t>
      </w:r>
      <w:r w:rsidR="00785C38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>affected you and your home?</w:t>
      </w:r>
    </w:p>
    <w:p w14:paraId="70E97BCF" w14:textId="2DE15AC9" w:rsidR="00EE0787" w:rsidRPr="00E11FDC" w:rsidRDefault="00EE0787" w:rsidP="007C14E4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Has the pandemic made it harder to live independently? If </w:t>
      </w:r>
      <w:r w:rsidR="007C12FA" w:rsidRPr="00E11FDC">
        <w:rPr>
          <w:rFonts w:ascii="Verdana" w:hAnsi="Verdana"/>
          <w:sz w:val="22"/>
          <w:szCs w:val="22"/>
          <w:lang w:val="en"/>
        </w:rPr>
        <w:t>so, how</w:t>
      </w:r>
      <w:r w:rsidRPr="00E11FDC">
        <w:rPr>
          <w:rFonts w:ascii="Verdana" w:hAnsi="Verdana"/>
          <w:sz w:val="22"/>
          <w:szCs w:val="22"/>
          <w:lang w:val="en"/>
        </w:rPr>
        <w:t>?</w:t>
      </w:r>
    </w:p>
    <w:p w14:paraId="483FB8AC" w14:textId="77777777" w:rsidR="00EE0787" w:rsidRPr="00E11FDC" w:rsidRDefault="00EE0787" w:rsidP="007C14E4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Has the pandemic impacted vital services as personal assistants?</w:t>
      </w:r>
    </w:p>
    <w:p w14:paraId="4F9C7DB8" w14:textId="1A86B9DB" w:rsidR="00EE0787" w:rsidRPr="00E11FDC" w:rsidRDefault="00EE0787" w:rsidP="007C14E4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Do you know what's happening to </w:t>
      </w:r>
      <w:r w:rsidR="004B696D" w:rsidRPr="00E11FDC">
        <w:rPr>
          <w:rFonts w:ascii="Verdana" w:hAnsi="Verdana"/>
          <w:sz w:val="22"/>
          <w:szCs w:val="22"/>
          <w:lang w:val="en"/>
        </w:rPr>
        <w:t>p</w:t>
      </w:r>
      <w:r w:rsidR="004B696D" w:rsidRPr="004F35B8">
        <w:rPr>
          <w:rFonts w:ascii="Verdana" w:hAnsi="Verdana"/>
          <w:sz w:val="22"/>
          <w:szCs w:val="22"/>
          <w:lang w:val="en"/>
        </w:rPr>
        <w:t>ersons</w:t>
      </w:r>
      <w:r w:rsidR="004B696D" w:rsidRPr="00E11FDC"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 xml:space="preserve">with disabilities who are in institutions? </w:t>
      </w:r>
    </w:p>
    <w:p w14:paraId="453F152B" w14:textId="402A01D2" w:rsidR="00EE0787" w:rsidRPr="00A24E94" w:rsidRDefault="00EE0787" w:rsidP="00A24E94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Do you know how the pandemic has affected internally displaced persons with disabilities and refugees with disabilities?</w:t>
      </w:r>
    </w:p>
    <w:p w14:paraId="2694BE1E" w14:textId="77777777" w:rsidR="00A24E94" w:rsidRPr="00A24E94" w:rsidRDefault="00A24E94" w:rsidP="00A24E94">
      <w:pPr>
        <w:pStyle w:val="ListParagraph"/>
        <w:spacing w:after="0" w:line="240" w:lineRule="auto"/>
        <w:rPr>
          <w:rFonts w:ascii="Verdana" w:hAnsi="Verdana"/>
          <w:sz w:val="22"/>
          <w:szCs w:val="22"/>
        </w:rPr>
      </w:pPr>
    </w:p>
    <w:p w14:paraId="201BFBD3" w14:textId="77777777" w:rsidR="00EE0787" w:rsidRPr="00E11FDC" w:rsidRDefault="00EE0787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 w:rsidRPr="00E11FDC">
        <w:rPr>
          <w:rFonts w:ascii="Verdana" w:hAnsi="Verdana"/>
          <w:b/>
          <w:sz w:val="22"/>
          <w:szCs w:val="22"/>
          <w:lang w:val="en"/>
        </w:rPr>
        <w:t>Healthcare</w:t>
      </w:r>
    </w:p>
    <w:p w14:paraId="6C988206" w14:textId="77777777" w:rsidR="00EE0787" w:rsidRPr="00E11FDC" w:rsidRDefault="00EE0787" w:rsidP="007C14E4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Are you concerned that if you hire COVID-19 that you will not receive life-saving procedures, or you will not receive others equally? </w:t>
      </w:r>
    </w:p>
    <w:p w14:paraId="31C11F1C" w14:textId="77777777" w:rsidR="00EE0787" w:rsidRPr="00E11FDC" w:rsidRDefault="00EE0787" w:rsidP="007C14E4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Are you aware of any policies in which you live that affect you in receiving treatment equally to others?</w:t>
      </w:r>
    </w:p>
    <w:p w14:paraId="58D3439F" w14:textId="77777777" w:rsidR="00EE0787" w:rsidRPr="00E11FDC" w:rsidRDefault="00EE0787" w:rsidP="007C14E4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t>In healthcare settings, can you fully access information, for example through language interpreters? If not, describe what the situation is.</w:t>
      </w:r>
    </w:p>
    <w:p w14:paraId="3BD60B6B" w14:textId="77777777" w:rsidR="00EE0787" w:rsidRPr="00E11FDC" w:rsidRDefault="00EE0787" w:rsidP="007C14E4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t>Can a personal assistant or sign language interpreter accompany you in health care settings? If not, describe what the situation is.</w:t>
      </w:r>
    </w:p>
    <w:p w14:paraId="1D80EDDA" w14:textId="409D044A" w:rsidR="00EE0787" w:rsidRPr="00E11FDC" w:rsidRDefault="007C12FA" w:rsidP="007C14E4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Can you access hospitals for non-elective surgeries or treatment or even life-saving procedures during</w:t>
      </w:r>
      <w:r>
        <w:rPr>
          <w:rFonts w:ascii="Verdana" w:hAnsi="Verdana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sz w:val="22"/>
          <w:szCs w:val="22"/>
          <w:lang w:val="en"/>
        </w:rPr>
        <w:t xml:space="preserve">COVID-19? </w:t>
      </w:r>
    </w:p>
    <w:p w14:paraId="76317FD6" w14:textId="53873C65" w:rsidR="00EE0787" w:rsidRPr="00E11FDC" w:rsidRDefault="00EE0787" w:rsidP="007C14E4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If you need medications or other medical supplies, how do you get these items during on-site </w:t>
      </w:r>
      <w:r w:rsidR="007C12FA" w:rsidRPr="00E11FDC">
        <w:rPr>
          <w:rFonts w:ascii="Verdana" w:hAnsi="Verdana"/>
          <w:sz w:val="22"/>
          <w:szCs w:val="22"/>
          <w:lang w:val="en"/>
        </w:rPr>
        <w:t>confinement situations</w:t>
      </w:r>
      <w:r w:rsidRPr="00E11FDC">
        <w:rPr>
          <w:rFonts w:ascii="Verdana" w:hAnsi="Verdana"/>
          <w:sz w:val="22"/>
          <w:szCs w:val="22"/>
          <w:lang w:val="en"/>
        </w:rPr>
        <w:t>?</w:t>
      </w:r>
    </w:p>
    <w:p w14:paraId="41549514" w14:textId="63ECD2BB" w:rsidR="00EE0787" w:rsidRPr="00A24E94" w:rsidRDefault="00EE0787" w:rsidP="007C14E4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Has your access to regular medical treatments and regular follow-ups been affected during the pandemic?</w:t>
      </w:r>
    </w:p>
    <w:p w14:paraId="0F5D47BF" w14:textId="77777777" w:rsidR="00A24E94" w:rsidRPr="00A24E94" w:rsidRDefault="00A24E94" w:rsidP="00A24E94">
      <w:pPr>
        <w:pStyle w:val="ListParagraph"/>
        <w:spacing w:after="0" w:line="240" w:lineRule="auto"/>
        <w:rPr>
          <w:rFonts w:ascii="Verdana" w:hAnsi="Verdana"/>
          <w:sz w:val="22"/>
          <w:szCs w:val="22"/>
        </w:rPr>
      </w:pPr>
    </w:p>
    <w:p w14:paraId="64E7F7EE" w14:textId="4AFF4E75" w:rsidR="00EE0787" w:rsidRPr="00E11FDC" w:rsidRDefault="00EE0787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 w:rsidRPr="00E11FDC">
        <w:rPr>
          <w:rFonts w:ascii="Verdana" w:hAnsi="Verdana"/>
          <w:b/>
          <w:sz w:val="22"/>
          <w:szCs w:val="22"/>
          <w:lang w:val="en"/>
        </w:rPr>
        <w:t>Social protection</w:t>
      </w:r>
    </w:p>
    <w:p w14:paraId="321F533B" w14:textId="77777777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Have social protection measures in your country changed, such as previous policies getting worse or backwards?</w:t>
      </w:r>
    </w:p>
    <w:p w14:paraId="76C8DC3E" w14:textId="77777777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Are social protection benefits being provided? how?</w:t>
      </w:r>
    </w:p>
    <w:p w14:paraId="12B62040" w14:textId="77777777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Have you received any cash benefits related to COVID-19?</w:t>
      </w:r>
    </w:p>
    <w:p w14:paraId="6FFFF61D" w14:textId="77777777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Have new measures been put in place to ensure their safety?</w:t>
      </w:r>
    </w:p>
    <w:p w14:paraId="49919F96" w14:textId="465230E2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lastRenderedPageBreak/>
        <w:t>Does your local government provide you with any support during the pandemic (</w:t>
      </w:r>
      <w:r w:rsidR="007C12FA" w:rsidRPr="00E11FDC">
        <w:rPr>
          <w:rFonts w:ascii="Verdana" w:hAnsi="Verdana"/>
          <w:sz w:val="22"/>
          <w:szCs w:val="22"/>
          <w:lang w:val="en"/>
        </w:rPr>
        <w:t>e.g.,</w:t>
      </w:r>
      <w:r w:rsidRPr="00E11FDC">
        <w:rPr>
          <w:rFonts w:ascii="Verdana" w:hAnsi="Verdana"/>
          <w:sz w:val="22"/>
          <w:szCs w:val="22"/>
          <w:lang w:val="en"/>
        </w:rPr>
        <w:t xml:space="preserve"> food or drug delivery)?</w:t>
      </w:r>
    </w:p>
    <w:p w14:paraId="72A40A71" w14:textId="77777777" w:rsidR="00EE0787" w:rsidRPr="00E11FDC" w:rsidRDefault="00EE0787" w:rsidP="007C14E4">
      <w:pPr>
        <w:spacing w:line="240" w:lineRule="auto"/>
        <w:rPr>
          <w:rFonts w:ascii="Verdana" w:hAnsi="Verdana"/>
          <w:sz w:val="22"/>
          <w:szCs w:val="22"/>
        </w:rPr>
      </w:pPr>
    </w:p>
    <w:p w14:paraId="1A317FCC" w14:textId="67106BA2" w:rsidR="00EE0787" w:rsidRPr="00E11FDC" w:rsidRDefault="00EE0787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 w:rsidRPr="00E11FDC">
        <w:rPr>
          <w:rFonts w:ascii="Verdana" w:hAnsi="Verdana"/>
          <w:b/>
          <w:sz w:val="22"/>
          <w:szCs w:val="22"/>
          <w:lang w:val="en"/>
        </w:rPr>
        <w:t>Employment</w:t>
      </w:r>
    </w:p>
    <w:p w14:paraId="78007A91" w14:textId="77777777" w:rsidR="00EE0787" w:rsidRPr="00E11FDC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b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How has the pandemic affected your employment opportunities and livelihoods?</w:t>
      </w:r>
    </w:p>
    <w:p w14:paraId="1C774D30" w14:textId="1382482A" w:rsidR="00A24E94" w:rsidRPr="00A24E94" w:rsidRDefault="00EE0787" w:rsidP="007C14E4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/>
          <w:b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If you are working remotely, have you found accessibility barriers? If yes, </w:t>
      </w:r>
      <w:r w:rsidR="007C12FA" w:rsidRPr="00E11FDC">
        <w:rPr>
          <w:rFonts w:ascii="Verdana" w:hAnsi="Verdana"/>
          <w:sz w:val="22"/>
          <w:szCs w:val="22"/>
          <w:lang w:val="en"/>
        </w:rPr>
        <w:t>please explain</w:t>
      </w:r>
      <w:r w:rsidRPr="00E11FDC">
        <w:rPr>
          <w:rFonts w:ascii="Verdana" w:hAnsi="Verdana"/>
          <w:sz w:val="22"/>
          <w:szCs w:val="22"/>
          <w:lang w:val="en"/>
        </w:rPr>
        <w:t>:</w:t>
      </w:r>
    </w:p>
    <w:p w14:paraId="08172709" w14:textId="77777777" w:rsidR="00A24E94" w:rsidRPr="00A24E94" w:rsidRDefault="00A24E94" w:rsidP="00A24E94">
      <w:pPr>
        <w:pStyle w:val="ListParagraph"/>
        <w:spacing w:after="0" w:line="240" w:lineRule="auto"/>
        <w:rPr>
          <w:rFonts w:ascii="Verdana" w:hAnsi="Verdana"/>
          <w:b/>
          <w:sz w:val="22"/>
          <w:szCs w:val="22"/>
          <w:lang w:val="es-GT"/>
        </w:rPr>
      </w:pPr>
    </w:p>
    <w:p w14:paraId="531766EF" w14:textId="6EC1D0E1" w:rsidR="00EE0787" w:rsidRPr="00E11FDC" w:rsidRDefault="00EE0787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 w:rsidRPr="00E11FDC">
        <w:rPr>
          <w:rFonts w:ascii="Verdana" w:hAnsi="Verdana"/>
          <w:b/>
          <w:sz w:val="22"/>
          <w:szCs w:val="22"/>
          <w:lang w:val="en"/>
        </w:rPr>
        <w:t>Emergency plans</w:t>
      </w:r>
    </w:p>
    <w:p w14:paraId="43D4C780" w14:textId="77777777" w:rsidR="00EE0787" w:rsidRPr="00E11FDC" w:rsidRDefault="00EE0787" w:rsidP="007C14E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2"/>
          <w:szCs w:val="22"/>
        </w:rPr>
      </w:pPr>
      <w:r w:rsidRPr="00E11FDC">
        <w:rPr>
          <w:rFonts w:ascii="Verdana" w:hAnsi="Verdana"/>
          <w:sz w:val="22"/>
          <w:szCs w:val="22"/>
          <w:lang w:val="en"/>
        </w:rPr>
        <w:t>Have you been able to access your national and/or local COVID-19 emergency plans?</w:t>
      </w:r>
    </w:p>
    <w:p w14:paraId="24D9E181" w14:textId="1D1BE6E2" w:rsidR="00A24E94" w:rsidRPr="00A24E94" w:rsidRDefault="00EE0787" w:rsidP="007C14E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2"/>
          <w:szCs w:val="22"/>
          <w:lang w:val="es-GT"/>
        </w:rPr>
      </w:pPr>
      <w:r w:rsidRPr="00E11FDC">
        <w:rPr>
          <w:rFonts w:ascii="Verdana" w:hAnsi="Verdana"/>
          <w:sz w:val="22"/>
          <w:szCs w:val="22"/>
          <w:lang w:val="en"/>
        </w:rPr>
        <w:t xml:space="preserve">Are emergency plan websites, official government announcements, and documents accessible? If not, </w:t>
      </w:r>
      <w:r w:rsidR="007C12FA" w:rsidRPr="00E11FDC">
        <w:rPr>
          <w:rFonts w:ascii="Verdana" w:hAnsi="Verdana"/>
          <w:sz w:val="22"/>
          <w:szCs w:val="22"/>
          <w:lang w:val="en"/>
        </w:rPr>
        <w:t>please explain</w:t>
      </w:r>
      <w:r w:rsidRPr="00E11FDC">
        <w:rPr>
          <w:rFonts w:ascii="Verdana" w:hAnsi="Verdana"/>
          <w:sz w:val="22"/>
          <w:szCs w:val="22"/>
          <w:lang w:val="en"/>
        </w:rPr>
        <w:t>:</w:t>
      </w:r>
    </w:p>
    <w:p w14:paraId="527527D2" w14:textId="77777777" w:rsidR="00A24E94" w:rsidRPr="00A24E94" w:rsidRDefault="00A24E94" w:rsidP="00A24E94">
      <w:pPr>
        <w:pStyle w:val="ListParagraph"/>
        <w:spacing w:after="0" w:line="240" w:lineRule="auto"/>
        <w:rPr>
          <w:rFonts w:ascii="Verdana" w:hAnsi="Verdana"/>
          <w:sz w:val="22"/>
          <w:szCs w:val="22"/>
          <w:lang w:val="es-GT"/>
        </w:rPr>
      </w:pPr>
    </w:p>
    <w:p w14:paraId="12BDAF12" w14:textId="7AE45691" w:rsidR="00EE0787" w:rsidRPr="00E11FDC" w:rsidRDefault="00EE0787" w:rsidP="007C14E4">
      <w:pPr>
        <w:spacing w:line="240" w:lineRule="auto"/>
        <w:rPr>
          <w:rFonts w:ascii="Verdana" w:hAnsi="Verdana"/>
          <w:b/>
          <w:sz w:val="22"/>
          <w:szCs w:val="22"/>
        </w:rPr>
      </w:pPr>
      <w:r w:rsidRPr="00E11FDC">
        <w:rPr>
          <w:rFonts w:ascii="Verdana" w:hAnsi="Verdana"/>
          <w:b/>
          <w:sz w:val="22"/>
          <w:szCs w:val="22"/>
          <w:lang w:val="en"/>
        </w:rPr>
        <w:t>Data</w:t>
      </w:r>
    </w:p>
    <w:p w14:paraId="11F20A8D" w14:textId="77777777" w:rsidR="00EE0787" w:rsidRPr="00E11FDC" w:rsidRDefault="00EE0787" w:rsidP="007C14E4">
      <w:pPr>
        <w:pStyle w:val="ListParagraph"/>
        <w:numPr>
          <w:ilvl w:val="0"/>
          <w:numId w:val="12"/>
        </w:numPr>
        <w:spacing w:after="240" w:line="240" w:lineRule="auto"/>
        <w:textAlignment w:val="baseline"/>
        <w:rPr>
          <w:rFonts w:ascii="Verdana" w:eastAsia="Times New Roman" w:hAnsi="Verdana" w:cs="Arial"/>
          <w:color w:val="000000"/>
          <w:sz w:val="22"/>
          <w:szCs w:val="22"/>
        </w:rPr>
      </w:pPr>
      <w:r w:rsidRPr="00E11FDC">
        <w:rPr>
          <w:rFonts w:ascii="Verdana" w:hAnsi="Verdana"/>
          <w:color w:val="000000"/>
          <w:sz w:val="22"/>
          <w:szCs w:val="22"/>
          <w:lang w:val="en"/>
        </w:rPr>
        <w:t xml:space="preserve">Please share any resources on data at national level and COVID-19, related to persons with disabilities and/or general information: </w:t>
      </w:r>
    </w:p>
    <w:p w14:paraId="0D8B81DE" w14:textId="54E8EFDE" w:rsidR="00EE0787" w:rsidRPr="00E11FDC" w:rsidRDefault="00EE0787" w:rsidP="007C14E4">
      <w:pPr>
        <w:spacing w:after="240" w:line="240" w:lineRule="auto"/>
        <w:textAlignment w:val="baseline"/>
        <w:rPr>
          <w:rFonts w:ascii="Verdana" w:eastAsia="Times New Roman" w:hAnsi="Verdana" w:cs="Arial"/>
          <w:b/>
          <w:color w:val="000000"/>
          <w:sz w:val="22"/>
          <w:szCs w:val="22"/>
        </w:rPr>
      </w:pPr>
      <w:r w:rsidRPr="00E11FDC">
        <w:rPr>
          <w:rFonts w:ascii="Verdana" w:hAnsi="Verdana"/>
          <w:b/>
          <w:color w:val="000000"/>
          <w:sz w:val="22"/>
          <w:szCs w:val="22"/>
          <w:lang w:val="en"/>
        </w:rPr>
        <w:t>Advocacy</w:t>
      </w:r>
    </w:p>
    <w:p w14:paraId="3C01CF6E" w14:textId="3D94B491" w:rsidR="00EE0787" w:rsidRPr="00E11FDC" w:rsidRDefault="00EE0787" w:rsidP="007C14E4">
      <w:pPr>
        <w:pStyle w:val="ListParagraph"/>
        <w:numPr>
          <w:ilvl w:val="0"/>
          <w:numId w:val="13"/>
        </w:numPr>
        <w:spacing w:after="240" w:line="240" w:lineRule="auto"/>
        <w:textAlignment w:val="baseline"/>
        <w:rPr>
          <w:rFonts w:ascii="Verdana" w:eastAsia="Times New Roman" w:hAnsi="Verdana" w:cs="Arial"/>
          <w:color w:val="000000"/>
          <w:sz w:val="22"/>
          <w:szCs w:val="22"/>
        </w:rPr>
      </w:pPr>
      <w:r w:rsidRPr="00E11FDC">
        <w:rPr>
          <w:rFonts w:ascii="Verdana" w:hAnsi="Verdana"/>
          <w:color w:val="000000"/>
          <w:sz w:val="22"/>
          <w:szCs w:val="22"/>
          <w:lang w:val="en"/>
        </w:rPr>
        <w:t>Is it part of any advocacy effort to influence decision makers to include pe</w:t>
      </w:r>
      <w:r w:rsidR="004B696D" w:rsidRPr="004F35B8">
        <w:rPr>
          <w:rFonts w:ascii="Verdana" w:hAnsi="Verdana"/>
          <w:color w:val="000000"/>
          <w:sz w:val="22"/>
          <w:szCs w:val="22"/>
          <w:lang w:val="en"/>
        </w:rPr>
        <w:t>rsons</w:t>
      </w:r>
      <w:r w:rsidRPr="00E11FDC">
        <w:rPr>
          <w:rFonts w:ascii="Verdana" w:hAnsi="Verdana"/>
          <w:color w:val="000000"/>
          <w:sz w:val="22"/>
          <w:szCs w:val="22"/>
          <w:lang w:val="en"/>
        </w:rPr>
        <w:t xml:space="preserve"> with disabilities in responses such as access to information, access to social protection, and/or access to vaccines?</w:t>
      </w:r>
    </w:p>
    <w:p w14:paraId="2C7F8821" w14:textId="07A79576" w:rsidR="00EE0787" w:rsidRPr="00E11FDC" w:rsidRDefault="00EE0787" w:rsidP="007C14E4">
      <w:pPr>
        <w:spacing w:after="240" w:line="240" w:lineRule="auto"/>
        <w:textAlignment w:val="baseline"/>
        <w:rPr>
          <w:rFonts w:ascii="Verdana" w:eastAsia="Times New Roman" w:hAnsi="Verdana" w:cs="Arial"/>
          <w:b/>
          <w:color w:val="000000"/>
          <w:sz w:val="22"/>
          <w:szCs w:val="22"/>
        </w:rPr>
      </w:pPr>
      <w:r w:rsidRPr="00E11FDC">
        <w:rPr>
          <w:rFonts w:ascii="Verdana" w:hAnsi="Verdana"/>
          <w:b/>
          <w:color w:val="000000"/>
          <w:sz w:val="22"/>
          <w:szCs w:val="22"/>
          <w:lang w:val="en"/>
        </w:rPr>
        <w:t>Vaccines</w:t>
      </w:r>
    </w:p>
    <w:p w14:paraId="3396134F" w14:textId="0CDFE663" w:rsidR="00EE0787" w:rsidRPr="00E11FDC" w:rsidRDefault="00EE0787" w:rsidP="007C14E4">
      <w:pPr>
        <w:pStyle w:val="ListParagraph"/>
        <w:numPr>
          <w:ilvl w:val="0"/>
          <w:numId w:val="13"/>
        </w:numPr>
        <w:spacing w:after="240" w:line="240" w:lineRule="auto"/>
        <w:textAlignment w:val="baseline"/>
        <w:rPr>
          <w:rFonts w:ascii="Verdana" w:eastAsia="Times New Roman" w:hAnsi="Verdana" w:cs="Arial"/>
          <w:color w:val="000000"/>
          <w:sz w:val="22"/>
          <w:szCs w:val="22"/>
        </w:rPr>
      </w:pPr>
      <w:r w:rsidRPr="00E11FDC">
        <w:rPr>
          <w:rFonts w:ascii="Verdana" w:hAnsi="Verdana"/>
          <w:color w:val="000000"/>
          <w:sz w:val="22"/>
          <w:szCs w:val="22"/>
          <w:lang w:val="en"/>
        </w:rPr>
        <w:t xml:space="preserve">Has your government shared any information/plans on how </w:t>
      </w:r>
      <w:r w:rsidR="004B696D" w:rsidRPr="004F35B8">
        <w:rPr>
          <w:rFonts w:ascii="Verdana" w:hAnsi="Verdana"/>
          <w:color w:val="000000"/>
          <w:sz w:val="22"/>
          <w:szCs w:val="22"/>
          <w:lang w:val="en"/>
        </w:rPr>
        <w:t>persons</w:t>
      </w:r>
      <w:r w:rsidR="004B696D" w:rsidRPr="00E11FDC">
        <w:rPr>
          <w:rFonts w:ascii="Verdana" w:hAnsi="Verdana"/>
          <w:color w:val="000000"/>
          <w:sz w:val="22"/>
          <w:szCs w:val="22"/>
          <w:lang w:val="en"/>
        </w:rPr>
        <w:t xml:space="preserve"> </w:t>
      </w:r>
      <w:r w:rsidRPr="00E11FDC">
        <w:rPr>
          <w:rFonts w:ascii="Verdana" w:hAnsi="Verdana"/>
          <w:color w:val="000000"/>
          <w:sz w:val="22"/>
          <w:szCs w:val="22"/>
          <w:lang w:val="en"/>
        </w:rPr>
        <w:t>with disabilities can access the vaccine in your country?</w:t>
      </w:r>
    </w:p>
    <w:p w14:paraId="1F6F95D1" w14:textId="77777777" w:rsidR="00EE0787" w:rsidRPr="00E11FDC" w:rsidRDefault="00EE0787" w:rsidP="007C14E4">
      <w:pPr>
        <w:pStyle w:val="ListParagraph"/>
        <w:numPr>
          <w:ilvl w:val="0"/>
          <w:numId w:val="13"/>
        </w:numPr>
        <w:spacing w:after="240" w:line="240" w:lineRule="auto"/>
        <w:textAlignment w:val="baseline"/>
        <w:rPr>
          <w:rFonts w:ascii="Verdana" w:eastAsia="Times New Roman" w:hAnsi="Verdana" w:cs="Arial"/>
          <w:color w:val="000000"/>
          <w:sz w:val="22"/>
          <w:szCs w:val="22"/>
          <w:lang w:val="es-GT"/>
        </w:rPr>
      </w:pPr>
      <w:r w:rsidRPr="00E11FDC">
        <w:rPr>
          <w:rFonts w:ascii="Verdana" w:hAnsi="Verdana"/>
          <w:color w:val="000000"/>
          <w:sz w:val="22"/>
          <w:szCs w:val="22"/>
          <w:lang w:val="en"/>
        </w:rPr>
        <w:t xml:space="preserve">Have you found barriers to accessing vaccine information and/or receiving the vaccine? If yes, please explain.  Negative comments regarding the vaccine. </w:t>
      </w:r>
    </w:p>
    <w:p w14:paraId="40F5E6BE" w14:textId="0AA6A624" w:rsidR="00EE0787" w:rsidRPr="00A24E94" w:rsidRDefault="00EE0787" w:rsidP="007C14E4">
      <w:pPr>
        <w:spacing w:after="240" w:line="240" w:lineRule="auto"/>
        <w:textAlignment w:val="baseline"/>
        <w:rPr>
          <w:rFonts w:ascii="Verdana" w:eastAsia="Times New Roman" w:hAnsi="Verdana" w:cs="Arial"/>
          <w:color w:val="000000"/>
          <w:sz w:val="22"/>
          <w:szCs w:val="22"/>
        </w:rPr>
      </w:pPr>
      <w:r w:rsidRPr="00E11FDC">
        <w:rPr>
          <w:rFonts w:ascii="Verdana" w:hAnsi="Verdana"/>
          <w:color w:val="000000"/>
          <w:sz w:val="22"/>
          <w:szCs w:val="22"/>
          <w:lang w:val="en"/>
        </w:rPr>
        <w:t>Provide any other information you want to add</w:t>
      </w:r>
      <w:r w:rsidR="00A24E94">
        <w:rPr>
          <w:rFonts w:ascii="Verdana" w:hAnsi="Verdana"/>
          <w:color w:val="000000"/>
          <w:sz w:val="22"/>
          <w:szCs w:val="22"/>
          <w:lang w:val="en"/>
        </w:rPr>
        <w:t>.</w:t>
      </w:r>
    </w:p>
    <w:p w14:paraId="53B495E7" w14:textId="685AD780" w:rsidR="001A325A" w:rsidRPr="00E11FDC" w:rsidRDefault="00EE0787" w:rsidP="007C14E4">
      <w:pPr>
        <w:spacing w:after="240" w:line="240" w:lineRule="auto"/>
        <w:textAlignment w:val="baseline"/>
        <w:rPr>
          <w:rFonts w:ascii="Verdana" w:eastAsia="Times New Roman" w:hAnsi="Verdana" w:cs="Arial"/>
          <w:color w:val="000000"/>
          <w:sz w:val="22"/>
          <w:szCs w:val="22"/>
        </w:rPr>
      </w:pPr>
      <w:r w:rsidRPr="00E11FDC">
        <w:rPr>
          <w:rFonts w:ascii="Verdana" w:hAnsi="Verdana"/>
          <w:color w:val="000000"/>
          <w:sz w:val="22"/>
          <w:szCs w:val="22"/>
          <w:lang w:val="en"/>
        </w:rPr>
        <w:t>Thank you very</w:t>
      </w:r>
      <w:r w:rsidRPr="00E11FDC">
        <w:rPr>
          <w:rFonts w:ascii="Verdana" w:hAnsi="Verdana"/>
          <w:sz w:val="22"/>
          <w:szCs w:val="22"/>
          <w:lang w:val="en"/>
        </w:rPr>
        <w:t xml:space="preserve"> much for your</w:t>
      </w:r>
      <w:r w:rsidRPr="00E11FDC">
        <w:rPr>
          <w:rFonts w:ascii="Verdana" w:hAnsi="Verdana"/>
          <w:color w:val="000000"/>
          <w:sz w:val="22"/>
          <w:szCs w:val="22"/>
          <w:lang w:val="en"/>
        </w:rPr>
        <w:t xml:space="preserve"> </w:t>
      </w:r>
      <w:r w:rsidR="007C12FA" w:rsidRPr="00E11FDC">
        <w:rPr>
          <w:rFonts w:ascii="Verdana" w:hAnsi="Verdana"/>
          <w:color w:val="000000"/>
          <w:sz w:val="22"/>
          <w:szCs w:val="22"/>
          <w:lang w:val="en"/>
        </w:rPr>
        <w:t>time</w:t>
      </w:r>
      <w:r w:rsidR="007C12FA" w:rsidRPr="00E11FDC">
        <w:rPr>
          <w:rFonts w:ascii="Verdana" w:hAnsi="Verdana"/>
          <w:sz w:val="22"/>
          <w:szCs w:val="22"/>
          <w:lang w:val="en"/>
        </w:rPr>
        <w:t xml:space="preserve"> </w:t>
      </w:r>
      <w:r w:rsidR="007C12FA" w:rsidRPr="00E11FDC">
        <w:rPr>
          <w:rFonts w:ascii="Verdana" w:hAnsi="Verdana"/>
          <w:color w:val="000000"/>
          <w:sz w:val="22"/>
          <w:szCs w:val="22"/>
          <w:lang w:val="en"/>
        </w:rPr>
        <w:t>and</w:t>
      </w:r>
      <w:r w:rsidRPr="00E11FDC">
        <w:rPr>
          <w:rFonts w:ascii="Verdana" w:hAnsi="Verdana"/>
          <w:color w:val="000000"/>
          <w:sz w:val="22"/>
          <w:szCs w:val="22"/>
          <w:lang w:val="en"/>
        </w:rPr>
        <w:t xml:space="preserve"> </w:t>
      </w:r>
      <w:r w:rsidR="007C12FA" w:rsidRPr="00E11FDC">
        <w:rPr>
          <w:rFonts w:ascii="Verdana" w:hAnsi="Verdana"/>
          <w:sz w:val="22"/>
          <w:szCs w:val="22"/>
          <w:lang w:val="en"/>
        </w:rPr>
        <w:t>collaboration!</w:t>
      </w:r>
    </w:p>
    <w:sectPr w:rsidR="001A325A" w:rsidRPr="00E11FDC" w:rsidSect="00A221F6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763887" w16cex:dateUtc="2021-06-18T01:09:00Z"/>
  <w16cex:commentExtensible w16cex:durableId="24763A2E" w16cex:dateUtc="2021-06-18T01:16:00Z"/>
  <w16cex:commentExtensible w16cex:durableId="24763AB8" w16cex:dateUtc="2021-06-18T01:18:00Z"/>
  <w16cex:commentExtensible w16cex:durableId="24763AE8" w16cex:dateUtc="2021-06-18T01:1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BF2F9" w14:textId="77777777" w:rsidR="00957995" w:rsidRDefault="00957995" w:rsidP="00813BB6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2369EE6C" w14:textId="77777777" w:rsidR="00957995" w:rsidRDefault="00957995" w:rsidP="00813BB6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51C70" w14:textId="77777777" w:rsidR="00C04939" w:rsidRDefault="00C04939" w:rsidP="00C0493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  <w:lang w:val="en"/>
      </w:rPr>
      <w:fldChar w:fldCharType="begin"/>
    </w:r>
    <w:r>
      <w:rPr>
        <w:rStyle w:val="PageNumber"/>
        <w:lang w:val="en"/>
      </w:rPr>
      <w:instrText xml:space="preserve">PAGE  </w:instrText>
    </w:r>
    <w:r>
      <w:rPr>
        <w:rStyle w:val="PageNumber"/>
        <w:lang w:val="en"/>
      </w:rPr>
      <w:fldChar w:fldCharType="end"/>
    </w:r>
  </w:p>
  <w:p w14:paraId="3A84F054" w14:textId="77777777" w:rsidR="00C04939" w:rsidRDefault="00C04939" w:rsidP="00EF4F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0BBDE" w14:textId="71B13ECD" w:rsidR="00C04939" w:rsidRDefault="00C04939" w:rsidP="00C0493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  <w:lang w:val="en"/>
      </w:rPr>
      <w:fldChar w:fldCharType="begin"/>
    </w:r>
    <w:r>
      <w:rPr>
        <w:rStyle w:val="PageNumber"/>
        <w:lang w:val="en"/>
      </w:rPr>
      <w:instrText xml:space="preserve">PAGE  </w:instrText>
    </w:r>
    <w:r>
      <w:rPr>
        <w:rStyle w:val="PageNumber"/>
        <w:lang w:val="en"/>
      </w:rPr>
      <w:fldChar w:fldCharType="separate"/>
    </w:r>
    <w:r w:rsidR="0025057D">
      <w:rPr>
        <w:rStyle w:val="PageNumber"/>
        <w:noProof/>
        <w:lang w:val="en"/>
      </w:rPr>
      <w:t>13</w:t>
    </w:r>
    <w:r>
      <w:rPr>
        <w:rStyle w:val="PageNumber"/>
        <w:lang w:val="en"/>
      </w:rPr>
      <w:fldChar w:fldCharType="end"/>
    </w:r>
  </w:p>
  <w:p w14:paraId="62E744F3" w14:textId="303422EB" w:rsidR="00C04939" w:rsidRPr="00EF4F56" w:rsidRDefault="00C04939" w:rsidP="00EF4F56">
    <w:pPr>
      <w:pStyle w:val="Footer"/>
      <w:ind w:right="360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AD58F" w14:textId="77777777" w:rsidR="00957995" w:rsidRDefault="00957995" w:rsidP="00813BB6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4DA95F33" w14:textId="77777777" w:rsidR="00957995" w:rsidRDefault="00957995" w:rsidP="00813BB6">
      <w:pPr>
        <w:spacing w:after="0" w:line="240" w:lineRule="auto"/>
      </w:pPr>
      <w:r>
        <w:rPr>
          <w:lang w:val="en"/>
        </w:rPr>
        <w:continuationSeparator/>
      </w:r>
    </w:p>
  </w:footnote>
  <w:footnote w:id="1">
    <w:p w14:paraId="2CB30645" w14:textId="2975AF91" w:rsidR="00C04939" w:rsidRPr="00C1643D" w:rsidRDefault="00C04939" w:rsidP="00121446">
      <w:pPr>
        <w:rPr>
          <w:rFonts w:ascii="Verdana" w:hAnsi="Verdana"/>
          <w:sz w:val="18"/>
          <w:szCs w:val="18"/>
        </w:rPr>
      </w:pPr>
      <w:r w:rsidRPr="00C1643D">
        <w:rPr>
          <w:rStyle w:val="FootnoteReference"/>
          <w:rFonts w:ascii="Verdana" w:hAnsi="Verdana"/>
          <w:sz w:val="18"/>
          <w:szCs w:val="18"/>
        </w:rPr>
        <w:footnoteRef/>
      </w:r>
      <w:r w:rsidRPr="00C1643D">
        <w:rPr>
          <w:rFonts w:ascii="Verdana" w:hAnsi="Verdana"/>
          <w:sz w:val="18"/>
          <w:szCs w:val="18"/>
        </w:rPr>
        <w:t xml:space="preserve"> </w:t>
      </w:r>
      <w:r w:rsidRPr="00C1643D">
        <w:rPr>
          <w:rFonts w:ascii="Verdana" w:hAnsi="Verdana"/>
          <w:sz w:val="18"/>
          <w:szCs w:val="18"/>
          <w:lang w:val="en"/>
        </w:rPr>
        <w:t xml:space="preserve">This document was prepared by Ramiro Nóchez-McNutt for the Stakeholder Group of Persons with Disabilities. The research was carried out remotely from Guatemela. </w:t>
      </w:r>
    </w:p>
    <w:p w14:paraId="557800D3" w14:textId="6B044EF2" w:rsidR="00C04939" w:rsidRPr="00E11FDC" w:rsidRDefault="00C04939">
      <w:pPr>
        <w:pStyle w:val="FootnoteText"/>
        <w:rPr>
          <w:lang w:val="en-IE"/>
        </w:rPr>
      </w:pPr>
    </w:p>
  </w:footnote>
  <w:footnote w:id="2">
    <w:p w14:paraId="1B99FA64" w14:textId="36E16430" w:rsidR="00C04939" w:rsidRPr="006953FA" w:rsidRDefault="00C04939">
      <w:pPr>
        <w:pStyle w:val="FootnoteText"/>
        <w:rPr>
          <w:rFonts w:ascii="Verdana" w:hAnsi="Verdana"/>
          <w:sz w:val="18"/>
          <w:szCs w:val="18"/>
          <w:lang w:val="en-IE"/>
        </w:rPr>
      </w:pPr>
      <w:r w:rsidRPr="006953FA">
        <w:rPr>
          <w:rStyle w:val="FootnoteReference"/>
          <w:rFonts w:ascii="Verdana" w:hAnsi="Verdana"/>
          <w:sz w:val="18"/>
          <w:szCs w:val="18"/>
        </w:rPr>
        <w:footnoteRef/>
      </w:r>
      <w:r w:rsidRPr="006953FA">
        <w:rPr>
          <w:rFonts w:ascii="Verdana" w:hAnsi="Verdana"/>
          <w:sz w:val="18"/>
          <w:szCs w:val="18"/>
        </w:rPr>
        <w:t xml:space="preserve"> </w:t>
      </w:r>
      <w:r w:rsidRPr="006953FA">
        <w:rPr>
          <w:rFonts w:ascii="Verdana" w:hAnsi="Verdana"/>
          <w:sz w:val="18"/>
          <w:szCs w:val="18"/>
          <w:lang w:val="en-IE"/>
        </w:rPr>
        <w:t>At the time of th</w:t>
      </w:r>
      <w:r>
        <w:rPr>
          <w:rFonts w:ascii="Verdana" w:hAnsi="Verdana"/>
          <w:sz w:val="18"/>
          <w:szCs w:val="18"/>
          <w:lang w:val="en-IE"/>
        </w:rPr>
        <w:t>is</w:t>
      </w:r>
      <w:r w:rsidRPr="006953FA">
        <w:rPr>
          <w:rFonts w:ascii="Verdana" w:hAnsi="Verdana"/>
          <w:sz w:val="18"/>
          <w:szCs w:val="18"/>
          <w:lang w:val="en-IE"/>
        </w:rPr>
        <w:t xml:space="preserve"> publication, Bolivia has had approximately 368,474 cases</w:t>
      </w:r>
      <w:r>
        <w:rPr>
          <w:rFonts w:ascii="Verdana" w:hAnsi="Verdana"/>
          <w:sz w:val="18"/>
          <w:szCs w:val="18"/>
          <w:lang w:val="en-IE"/>
        </w:rPr>
        <w:t xml:space="preserve"> of COVID-19</w:t>
      </w:r>
      <w:r w:rsidRPr="006953FA">
        <w:rPr>
          <w:rFonts w:ascii="Verdana" w:hAnsi="Verdana"/>
          <w:sz w:val="18"/>
          <w:szCs w:val="18"/>
          <w:lang w:val="en-IE"/>
        </w:rPr>
        <w:t xml:space="preserve"> and </w:t>
      </w:r>
      <w:r>
        <w:rPr>
          <w:rFonts w:ascii="Verdana" w:hAnsi="Verdana"/>
          <w:sz w:val="18"/>
          <w:szCs w:val="18"/>
          <w:lang w:val="en-IE"/>
        </w:rPr>
        <w:t xml:space="preserve">approximately </w:t>
      </w:r>
      <w:r w:rsidRPr="006953FA">
        <w:rPr>
          <w:rFonts w:ascii="Verdana" w:hAnsi="Verdana"/>
          <w:sz w:val="18"/>
          <w:szCs w:val="18"/>
          <w:lang w:val="en-IE"/>
        </w:rPr>
        <w:t xml:space="preserve">14,471 </w:t>
      </w:r>
      <w:r>
        <w:rPr>
          <w:rFonts w:ascii="Verdana" w:hAnsi="Verdana"/>
          <w:sz w:val="18"/>
          <w:szCs w:val="18"/>
          <w:lang w:val="en-IE"/>
        </w:rPr>
        <w:t xml:space="preserve">COVID-19-related </w:t>
      </w:r>
      <w:r w:rsidRPr="006953FA">
        <w:rPr>
          <w:rFonts w:ascii="Verdana" w:hAnsi="Verdana"/>
          <w:sz w:val="18"/>
          <w:szCs w:val="18"/>
          <w:lang w:val="en-IE"/>
        </w:rPr>
        <w:t xml:space="preserve">deaths </w:t>
      </w:r>
      <w:r>
        <w:rPr>
          <w:rFonts w:ascii="Verdana" w:hAnsi="Verdana"/>
          <w:sz w:val="18"/>
          <w:szCs w:val="18"/>
          <w:lang w:val="en-IE"/>
        </w:rPr>
        <w:t>(</w:t>
      </w:r>
      <w:hyperlink r:id="rId1" w:history="1">
        <w:r w:rsidRPr="006953FA">
          <w:rPr>
            <w:rStyle w:val="Hyperlink"/>
            <w:rFonts w:ascii="Verdana" w:hAnsi="Verdana"/>
            <w:sz w:val="18"/>
            <w:szCs w:val="18"/>
            <w:lang w:val="en-IE"/>
          </w:rPr>
          <w:t>Worldometer</w:t>
        </w:r>
      </w:hyperlink>
      <w:r w:rsidRPr="006953FA">
        <w:rPr>
          <w:rFonts w:ascii="Verdana" w:hAnsi="Verdana"/>
          <w:sz w:val="18"/>
          <w:szCs w:val="18"/>
          <w:lang w:val="en-IE"/>
        </w:rPr>
        <w:t>, accessed May 31, 2021</w:t>
      </w:r>
      <w:r>
        <w:rPr>
          <w:rFonts w:ascii="Verdana" w:hAnsi="Verdana"/>
          <w:sz w:val="18"/>
          <w:szCs w:val="18"/>
          <w:lang w:val="en-IE"/>
        </w:rPr>
        <w:t>).</w:t>
      </w:r>
    </w:p>
  </w:footnote>
  <w:footnote w:id="3">
    <w:p w14:paraId="2FD17653" w14:textId="7FD1178E" w:rsidR="00C04939" w:rsidRPr="007452B0" w:rsidRDefault="00C04939" w:rsidP="007C14E4">
      <w:pPr>
        <w:pStyle w:val="NormalWeb"/>
        <w:rPr>
          <w:rFonts w:ascii="Verdana" w:hAnsi="Verdana"/>
          <w:sz w:val="18"/>
          <w:szCs w:val="18"/>
        </w:rPr>
      </w:pPr>
      <w:r w:rsidRPr="007452B0">
        <w:rPr>
          <w:rStyle w:val="FootnoteReference"/>
          <w:rFonts w:ascii="Verdana" w:hAnsi="Verdana"/>
          <w:sz w:val="18"/>
          <w:szCs w:val="18"/>
        </w:rPr>
        <w:footnoteRef/>
      </w:r>
      <w:r w:rsidRPr="007452B0">
        <w:rPr>
          <w:rFonts w:ascii="Verdana" w:hAnsi="Verdana"/>
          <w:sz w:val="18"/>
          <w:szCs w:val="18"/>
        </w:rPr>
        <w:t xml:space="preserve"> See CRPD/C/BOL/1 pg.6</w:t>
      </w:r>
    </w:p>
  </w:footnote>
  <w:footnote w:id="4">
    <w:p w14:paraId="4A038ACD" w14:textId="543CE66B" w:rsidR="00C04939" w:rsidRPr="00765F20" w:rsidRDefault="00C04939" w:rsidP="007C14E4">
      <w:pPr>
        <w:pStyle w:val="FootnoteText"/>
        <w:rPr>
          <w:lang w:val="en-IE"/>
        </w:rPr>
      </w:pPr>
      <w:r w:rsidRPr="007452B0">
        <w:rPr>
          <w:rStyle w:val="FootnoteReference"/>
          <w:rFonts w:ascii="Verdana" w:hAnsi="Verdana"/>
          <w:sz w:val="18"/>
          <w:szCs w:val="18"/>
        </w:rPr>
        <w:footnoteRef/>
      </w:r>
      <w:r w:rsidRPr="007452B0">
        <w:rPr>
          <w:rFonts w:ascii="Verdana" w:hAnsi="Verdana"/>
          <w:sz w:val="18"/>
          <w:szCs w:val="18"/>
        </w:rPr>
        <w:t xml:space="preserve"> See </w:t>
      </w:r>
      <w:hyperlink r:id="rId2" w:history="1">
        <w:r w:rsidRPr="007452B0">
          <w:rPr>
            <w:rStyle w:val="Hyperlink"/>
            <w:rFonts w:ascii="Verdana" w:hAnsi="Verdana"/>
            <w:sz w:val="18"/>
            <w:szCs w:val="18"/>
          </w:rPr>
          <w:t>Defensoría del Pueblo</w:t>
        </w:r>
      </w:hyperlink>
      <w:r w:rsidRPr="007452B0">
        <w:rPr>
          <w:rFonts w:ascii="Verdana" w:hAnsi="Verdana"/>
          <w:i/>
          <w:iCs/>
          <w:sz w:val="18"/>
          <w:szCs w:val="18"/>
          <w:lang w:val="en"/>
        </w:rPr>
        <w:t>.</w:t>
      </w:r>
      <w:r w:rsidR="007452B0">
        <w:rPr>
          <w:rFonts w:ascii="Verdana" w:hAnsi="Verdana"/>
          <w:i/>
          <w:iCs/>
          <w:sz w:val="18"/>
          <w:szCs w:val="18"/>
          <w:lang w:val="en"/>
        </w:rPr>
        <w:t xml:space="preserve"> </w:t>
      </w:r>
      <w:r w:rsidR="007452B0" w:rsidRPr="007452B0">
        <w:rPr>
          <w:rFonts w:ascii="Verdana" w:hAnsi="Verdana"/>
          <w:iCs/>
          <w:sz w:val="18"/>
          <w:szCs w:val="18"/>
          <w:lang w:val="en"/>
        </w:rPr>
        <w:t>A</w:t>
      </w:r>
      <w:r w:rsidRPr="007452B0">
        <w:rPr>
          <w:rFonts w:ascii="Verdana" w:hAnsi="Verdana"/>
          <w:iCs/>
          <w:sz w:val="18"/>
          <w:szCs w:val="18"/>
          <w:lang w:val="en"/>
        </w:rPr>
        <w:t>ccording to data from SIPRUNPCD and the IBC there are</w:t>
      </w:r>
      <w:r w:rsidRPr="007452B0">
        <w:rPr>
          <w:rFonts w:ascii="Verdana" w:hAnsi="Verdana"/>
          <w:sz w:val="18"/>
          <w:szCs w:val="18"/>
          <w:lang w:val="en"/>
        </w:rPr>
        <w:t xml:space="preserve"> </w:t>
      </w:r>
      <w:r w:rsidRPr="007452B0">
        <w:rPr>
          <w:rFonts w:ascii="Verdana" w:hAnsi="Verdana"/>
          <w:bCs/>
          <w:iCs/>
          <w:sz w:val="18"/>
          <w:szCs w:val="18"/>
          <w:lang w:val="en"/>
        </w:rPr>
        <w:t>95,884 pe</w:t>
      </w:r>
      <w:r w:rsidR="007452B0" w:rsidRPr="007452B0">
        <w:rPr>
          <w:rFonts w:ascii="Verdana" w:hAnsi="Verdana"/>
          <w:bCs/>
          <w:iCs/>
          <w:sz w:val="18"/>
          <w:szCs w:val="18"/>
          <w:lang w:val="en"/>
        </w:rPr>
        <w:t xml:space="preserve">rsons </w:t>
      </w:r>
      <w:r w:rsidRPr="007452B0">
        <w:rPr>
          <w:rFonts w:ascii="Verdana" w:hAnsi="Verdana"/>
          <w:sz w:val="18"/>
          <w:szCs w:val="18"/>
          <w:lang w:val="en"/>
        </w:rPr>
        <w:t>with</w:t>
      </w:r>
      <w:r w:rsidRPr="007452B0">
        <w:rPr>
          <w:rFonts w:ascii="Verdana" w:hAnsi="Verdana"/>
          <w:iCs/>
          <w:sz w:val="18"/>
          <w:szCs w:val="18"/>
          <w:lang w:val="en"/>
        </w:rPr>
        <w:t xml:space="preserve"> disabilities of which 45% are women and 55% male</w:t>
      </w:r>
      <w:r w:rsidR="007452B0">
        <w:rPr>
          <w:rFonts w:ascii="Verdana" w:hAnsi="Verdana"/>
          <w:iCs/>
          <w:sz w:val="18"/>
          <w:szCs w:val="18"/>
          <w:lang w:val="en"/>
        </w:rPr>
        <w:t>.</w:t>
      </w:r>
    </w:p>
  </w:footnote>
  <w:footnote w:id="5">
    <w:p w14:paraId="526AECE0" w14:textId="3C875A76" w:rsidR="00C04939" w:rsidRPr="00245379" w:rsidRDefault="00C04939">
      <w:pPr>
        <w:pStyle w:val="FootnoteText"/>
        <w:rPr>
          <w:rFonts w:ascii="Verdana" w:hAnsi="Verdana"/>
          <w:sz w:val="18"/>
          <w:szCs w:val="18"/>
        </w:rPr>
      </w:pPr>
      <w:r w:rsidRPr="00245379">
        <w:rPr>
          <w:rStyle w:val="FootnoteReference"/>
          <w:rFonts w:ascii="Verdana" w:hAnsi="Verdana"/>
          <w:sz w:val="18"/>
          <w:szCs w:val="18"/>
          <w:lang w:val="en"/>
        </w:rPr>
        <w:footnoteRef/>
      </w:r>
      <w:r w:rsidRPr="00245379">
        <w:rPr>
          <w:rFonts w:ascii="Verdana" w:hAnsi="Verdana"/>
          <w:sz w:val="18"/>
          <w:szCs w:val="18"/>
          <w:lang w:val="en"/>
        </w:rPr>
        <w:t xml:space="preserve"> </w:t>
      </w:r>
      <w:hyperlink r:id="rId3" w:anchor=":~:text=Las%20personas%20con%20discapacidad%20determinaron,gener%C3%B3%20la%20pandemia%20del%20coronavirus" w:history="1">
        <w:r w:rsidRPr="00245379">
          <w:rPr>
            <w:rStyle w:val="Hyperlink"/>
            <w:rFonts w:ascii="Verdana" w:hAnsi="Verdana"/>
            <w:sz w:val="18"/>
            <w:szCs w:val="18"/>
            <w:lang w:val="en"/>
          </w:rPr>
          <w:t>Los Tiempos</w:t>
        </w:r>
      </w:hyperlink>
      <w:r w:rsidRPr="00245379">
        <w:rPr>
          <w:rFonts w:ascii="Verdana" w:hAnsi="Verdana"/>
          <w:sz w:val="18"/>
          <w:szCs w:val="18"/>
          <w:lang w:val="en"/>
        </w:rPr>
        <w:t>, June 2020.</w:t>
      </w:r>
    </w:p>
    <w:p w14:paraId="044AA479" w14:textId="77777777" w:rsidR="00C04939" w:rsidRPr="003A788D" w:rsidRDefault="00C04939">
      <w:pPr>
        <w:pStyle w:val="FootnoteText"/>
        <w:rPr>
          <w:lang w:val="en-I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81463" w14:textId="2676E00C" w:rsidR="00C04939" w:rsidRPr="00C1032E" w:rsidRDefault="00C04939" w:rsidP="00EF4F56">
    <w:pPr>
      <w:pStyle w:val="Header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5B52"/>
    <w:multiLevelType w:val="hybridMultilevel"/>
    <w:tmpl w:val="BDE20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E2E28"/>
    <w:multiLevelType w:val="hybridMultilevel"/>
    <w:tmpl w:val="58AC3EB8"/>
    <w:lvl w:ilvl="0" w:tplc="D5F25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16AC0"/>
    <w:multiLevelType w:val="hybridMultilevel"/>
    <w:tmpl w:val="6E6EF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A66E8"/>
    <w:multiLevelType w:val="hybridMultilevel"/>
    <w:tmpl w:val="93328C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65751"/>
    <w:multiLevelType w:val="hybridMultilevel"/>
    <w:tmpl w:val="1B447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1005B"/>
    <w:multiLevelType w:val="hybridMultilevel"/>
    <w:tmpl w:val="9072F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32461"/>
    <w:multiLevelType w:val="hybridMultilevel"/>
    <w:tmpl w:val="C58C4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D79C8"/>
    <w:multiLevelType w:val="hybridMultilevel"/>
    <w:tmpl w:val="048A7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F05F1"/>
    <w:multiLevelType w:val="multilevel"/>
    <w:tmpl w:val="2F66D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CD1571C"/>
    <w:multiLevelType w:val="multilevel"/>
    <w:tmpl w:val="3D02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E0037E5"/>
    <w:multiLevelType w:val="hybridMultilevel"/>
    <w:tmpl w:val="94B6A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30B1E"/>
    <w:multiLevelType w:val="hybridMultilevel"/>
    <w:tmpl w:val="14EA9642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82B8E"/>
    <w:multiLevelType w:val="multilevel"/>
    <w:tmpl w:val="422CE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462A6E5E"/>
    <w:multiLevelType w:val="multilevel"/>
    <w:tmpl w:val="9FA8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6346EDA"/>
    <w:multiLevelType w:val="hybridMultilevel"/>
    <w:tmpl w:val="EFB466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E86A28"/>
    <w:multiLevelType w:val="hybridMultilevel"/>
    <w:tmpl w:val="B920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20509"/>
    <w:multiLevelType w:val="hybridMultilevel"/>
    <w:tmpl w:val="4774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180976"/>
    <w:multiLevelType w:val="hybridMultilevel"/>
    <w:tmpl w:val="37365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4445B"/>
    <w:multiLevelType w:val="hybridMultilevel"/>
    <w:tmpl w:val="41F00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33939"/>
    <w:multiLevelType w:val="multilevel"/>
    <w:tmpl w:val="1E96E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9609BA"/>
    <w:multiLevelType w:val="multilevel"/>
    <w:tmpl w:val="A2C01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752E43DD"/>
    <w:multiLevelType w:val="multilevel"/>
    <w:tmpl w:val="8D789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8023C8A"/>
    <w:multiLevelType w:val="hybridMultilevel"/>
    <w:tmpl w:val="C26A0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77C37"/>
    <w:multiLevelType w:val="hybridMultilevel"/>
    <w:tmpl w:val="1ED2D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3"/>
  </w:num>
  <w:num w:numId="4">
    <w:abstractNumId w:val="6"/>
  </w:num>
  <w:num w:numId="5">
    <w:abstractNumId w:val="19"/>
    <w:lvlOverride w:ilvl="0">
      <w:startOverride w:val="1"/>
    </w:lvlOverride>
  </w:num>
  <w:num w:numId="6">
    <w:abstractNumId w:val="17"/>
  </w:num>
  <w:num w:numId="7">
    <w:abstractNumId w:val="14"/>
  </w:num>
  <w:num w:numId="8">
    <w:abstractNumId w:val="15"/>
  </w:num>
  <w:num w:numId="9">
    <w:abstractNumId w:val="0"/>
  </w:num>
  <w:num w:numId="10">
    <w:abstractNumId w:val="7"/>
  </w:num>
  <w:num w:numId="11">
    <w:abstractNumId w:val="22"/>
  </w:num>
  <w:num w:numId="12">
    <w:abstractNumId w:val="18"/>
  </w:num>
  <w:num w:numId="13">
    <w:abstractNumId w:val="5"/>
  </w:num>
  <w:num w:numId="14">
    <w:abstractNumId w:val="20"/>
  </w:num>
  <w:num w:numId="15">
    <w:abstractNumId w:val="21"/>
  </w:num>
  <w:num w:numId="16">
    <w:abstractNumId w:val="13"/>
  </w:num>
  <w:num w:numId="17">
    <w:abstractNumId w:val="12"/>
  </w:num>
  <w:num w:numId="18">
    <w:abstractNumId w:val="8"/>
  </w:num>
  <w:num w:numId="19">
    <w:abstractNumId w:val="9"/>
  </w:num>
  <w:num w:numId="20">
    <w:abstractNumId w:val="4"/>
  </w:num>
  <w:num w:numId="21">
    <w:abstractNumId w:val="11"/>
  </w:num>
  <w:num w:numId="22">
    <w:abstractNumId w:val="1"/>
  </w:num>
  <w:num w:numId="23">
    <w:abstractNumId w:val="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02"/>
    <w:rsid w:val="00000A6D"/>
    <w:rsid w:val="000037B5"/>
    <w:rsid w:val="00005C5A"/>
    <w:rsid w:val="00006927"/>
    <w:rsid w:val="00011A2B"/>
    <w:rsid w:val="00012A4D"/>
    <w:rsid w:val="0001319D"/>
    <w:rsid w:val="00013291"/>
    <w:rsid w:val="00013564"/>
    <w:rsid w:val="00017E0E"/>
    <w:rsid w:val="00021C47"/>
    <w:rsid w:val="000265A4"/>
    <w:rsid w:val="000277D7"/>
    <w:rsid w:val="00030000"/>
    <w:rsid w:val="00030A85"/>
    <w:rsid w:val="00030C32"/>
    <w:rsid w:val="00034DA2"/>
    <w:rsid w:val="000356EE"/>
    <w:rsid w:val="00036F0B"/>
    <w:rsid w:val="000420CE"/>
    <w:rsid w:val="00042944"/>
    <w:rsid w:val="00042BCD"/>
    <w:rsid w:val="000435EF"/>
    <w:rsid w:val="0004503F"/>
    <w:rsid w:val="00050073"/>
    <w:rsid w:val="00052CDF"/>
    <w:rsid w:val="00054179"/>
    <w:rsid w:val="00056782"/>
    <w:rsid w:val="00056A7A"/>
    <w:rsid w:val="00056A8C"/>
    <w:rsid w:val="0005732E"/>
    <w:rsid w:val="00060B0F"/>
    <w:rsid w:val="00062C4C"/>
    <w:rsid w:val="000655EE"/>
    <w:rsid w:val="00066B9B"/>
    <w:rsid w:val="00067F22"/>
    <w:rsid w:val="000718C1"/>
    <w:rsid w:val="00071FEA"/>
    <w:rsid w:val="000749B8"/>
    <w:rsid w:val="00080255"/>
    <w:rsid w:val="000802C5"/>
    <w:rsid w:val="00081E0F"/>
    <w:rsid w:val="00082286"/>
    <w:rsid w:val="00082A65"/>
    <w:rsid w:val="00085DAA"/>
    <w:rsid w:val="00086114"/>
    <w:rsid w:val="00086DC7"/>
    <w:rsid w:val="00090F12"/>
    <w:rsid w:val="00092040"/>
    <w:rsid w:val="00093C0F"/>
    <w:rsid w:val="00093C69"/>
    <w:rsid w:val="00094619"/>
    <w:rsid w:val="000A0F00"/>
    <w:rsid w:val="000A2A48"/>
    <w:rsid w:val="000A3474"/>
    <w:rsid w:val="000A4B11"/>
    <w:rsid w:val="000B1298"/>
    <w:rsid w:val="000B65B1"/>
    <w:rsid w:val="000C3183"/>
    <w:rsid w:val="000C6948"/>
    <w:rsid w:val="000C6FD6"/>
    <w:rsid w:val="000C776C"/>
    <w:rsid w:val="000D1251"/>
    <w:rsid w:val="000D15BB"/>
    <w:rsid w:val="000D2D43"/>
    <w:rsid w:val="000E0CF4"/>
    <w:rsid w:val="000E4301"/>
    <w:rsid w:val="000E610B"/>
    <w:rsid w:val="000E6A8D"/>
    <w:rsid w:val="000F1D0D"/>
    <w:rsid w:val="000F2437"/>
    <w:rsid w:val="000F471F"/>
    <w:rsid w:val="000F4840"/>
    <w:rsid w:val="000F48F2"/>
    <w:rsid w:val="00103029"/>
    <w:rsid w:val="001033D4"/>
    <w:rsid w:val="00105E16"/>
    <w:rsid w:val="001125F4"/>
    <w:rsid w:val="001127E6"/>
    <w:rsid w:val="00114E4F"/>
    <w:rsid w:val="00117094"/>
    <w:rsid w:val="0011771C"/>
    <w:rsid w:val="0012085D"/>
    <w:rsid w:val="00121446"/>
    <w:rsid w:val="001218BF"/>
    <w:rsid w:val="00124CB0"/>
    <w:rsid w:val="001268A9"/>
    <w:rsid w:val="00126DAB"/>
    <w:rsid w:val="001330AA"/>
    <w:rsid w:val="001334D6"/>
    <w:rsid w:val="001379F6"/>
    <w:rsid w:val="00137EA1"/>
    <w:rsid w:val="0015208C"/>
    <w:rsid w:val="00154EC4"/>
    <w:rsid w:val="00155BAF"/>
    <w:rsid w:val="001567A7"/>
    <w:rsid w:val="00165FEB"/>
    <w:rsid w:val="0016660B"/>
    <w:rsid w:val="00171E4C"/>
    <w:rsid w:val="00182528"/>
    <w:rsid w:val="00185C58"/>
    <w:rsid w:val="00186351"/>
    <w:rsid w:val="00186F3A"/>
    <w:rsid w:val="001909AE"/>
    <w:rsid w:val="001916DA"/>
    <w:rsid w:val="00192504"/>
    <w:rsid w:val="001933BB"/>
    <w:rsid w:val="00196168"/>
    <w:rsid w:val="001977FE"/>
    <w:rsid w:val="00197EE1"/>
    <w:rsid w:val="001A1D75"/>
    <w:rsid w:val="001A325A"/>
    <w:rsid w:val="001A5CBF"/>
    <w:rsid w:val="001A77A2"/>
    <w:rsid w:val="001B22E0"/>
    <w:rsid w:val="001B2573"/>
    <w:rsid w:val="001B2900"/>
    <w:rsid w:val="001B2C1D"/>
    <w:rsid w:val="001B436E"/>
    <w:rsid w:val="001C1DD8"/>
    <w:rsid w:val="001C620E"/>
    <w:rsid w:val="001C65A9"/>
    <w:rsid w:val="001C7466"/>
    <w:rsid w:val="001D0313"/>
    <w:rsid w:val="001D182C"/>
    <w:rsid w:val="001D30D1"/>
    <w:rsid w:val="001D342F"/>
    <w:rsid w:val="001D5561"/>
    <w:rsid w:val="001E0499"/>
    <w:rsid w:val="001E0AD1"/>
    <w:rsid w:val="001E3605"/>
    <w:rsid w:val="001E3ED7"/>
    <w:rsid w:val="001E481D"/>
    <w:rsid w:val="001E5A2F"/>
    <w:rsid w:val="001E67BE"/>
    <w:rsid w:val="001F0CE9"/>
    <w:rsid w:val="001F154B"/>
    <w:rsid w:val="001F2A3F"/>
    <w:rsid w:val="001F3062"/>
    <w:rsid w:val="001F48C0"/>
    <w:rsid w:val="001F5D56"/>
    <w:rsid w:val="001F77EA"/>
    <w:rsid w:val="001F7BD2"/>
    <w:rsid w:val="00201E13"/>
    <w:rsid w:val="00204F9E"/>
    <w:rsid w:val="00206F34"/>
    <w:rsid w:val="002107E4"/>
    <w:rsid w:val="00211C04"/>
    <w:rsid w:val="00213336"/>
    <w:rsid w:val="00213A57"/>
    <w:rsid w:val="0021682F"/>
    <w:rsid w:val="00222276"/>
    <w:rsid w:val="002243D7"/>
    <w:rsid w:val="0022713F"/>
    <w:rsid w:val="00230D09"/>
    <w:rsid w:val="00233A61"/>
    <w:rsid w:val="00233D77"/>
    <w:rsid w:val="00234277"/>
    <w:rsid w:val="002362AD"/>
    <w:rsid w:val="002368DD"/>
    <w:rsid w:val="002375EF"/>
    <w:rsid w:val="002416E8"/>
    <w:rsid w:val="00244977"/>
    <w:rsid w:val="00245379"/>
    <w:rsid w:val="00245D7C"/>
    <w:rsid w:val="002503E2"/>
    <w:rsid w:val="0025057D"/>
    <w:rsid w:val="002532DF"/>
    <w:rsid w:val="00253330"/>
    <w:rsid w:val="002550B9"/>
    <w:rsid w:val="00255987"/>
    <w:rsid w:val="00255E04"/>
    <w:rsid w:val="00256858"/>
    <w:rsid w:val="0025736D"/>
    <w:rsid w:val="002576CA"/>
    <w:rsid w:val="0026048F"/>
    <w:rsid w:val="002618D6"/>
    <w:rsid w:val="002620D8"/>
    <w:rsid w:val="002621F4"/>
    <w:rsid w:val="00263B43"/>
    <w:rsid w:val="00263F35"/>
    <w:rsid w:val="00267880"/>
    <w:rsid w:val="00270405"/>
    <w:rsid w:val="0027041C"/>
    <w:rsid w:val="002718DB"/>
    <w:rsid w:val="0027506E"/>
    <w:rsid w:val="00275818"/>
    <w:rsid w:val="00280D5A"/>
    <w:rsid w:val="00281F86"/>
    <w:rsid w:val="00282546"/>
    <w:rsid w:val="00290EBF"/>
    <w:rsid w:val="00291657"/>
    <w:rsid w:val="002920C4"/>
    <w:rsid w:val="002930A3"/>
    <w:rsid w:val="002A4646"/>
    <w:rsid w:val="002A575F"/>
    <w:rsid w:val="002A759E"/>
    <w:rsid w:val="002A7653"/>
    <w:rsid w:val="002B0441"/>
    <w:rsid w:val="002B14F7"/>
    <w:rsid w:val="002B16D5"/>
    <w:rsid w:val="002B5292"/>
    <w:rsid w:val="002B5D9F"/>
    <w:rsid w:val="002B7C3D"/>
    <w:rsid w:val="002C4408"/>
    <w:rsid w:val="002C76D5"/>
    <w:rsid w:val="002D0E8C"/>
    <w:rsid w:val="002D4160"/>
    <w:rsid w:val="002D546A"/>
    <w:rsid w:val="002D5E0E"/>
    <w:rsid w:val="002D7072"/>
    <w:rsid w:val="002E0A2B"/>
    <w:rsid w:val="002E1834"/>
    <w:rsid w:val="002E5A90"/>
    <w:rsid w:val="002F1EA8"/>
    <w:rsid w:val="002F2B4C"/>
    <w:rsid w:val="002F7E02"/>
    <w:rsid w:val="00301B6E"/>
    <w:rsid w:val="00301DAD"/>
    <w:rsid w:val="00303A6D"/>
    <w:rsid w:val="0030407A"/>
    <w:rsid w:val="0030613B"/>
    <w:rsid w:val="00307DD6"/>
    <w:rsid w:val="00310F22"/>
    <w:rsid w:val="0031103E"/>
    <w:rsid w:val="00313B65"/>
    <w:rsid w:val="00314146"/>
    <w:rsid w:val="0032013D"/>
    <w:rsid w:val="00320795"/>
    <w:rsid w:val="003249C9"/>
    <w:rsid w:val="0033080C"/>
    <w:rsid w:val="003327CB"/>
    <w:rsid w:val="00332966"/>
    <w:rsid w:val="0033347E"/>
    <w:rsid w:val="003368B0"/>
    <w:rsid w:val="00337EE8"/>
    <w:rsid w:val="00340EAD"/>
    <w:rsid w:val="00341B19"/>
    <w:rsid w:val="00346378"/>
    <w:rsid w:val="00346E0D"/>
    <w:rsid w:val="003515B4"/>
    <w:rsid w:val="00357292"/>
    <w:rsid w:val="00357FBA"/>
    <w:rsid w:val="0036296F"/>
    <w:rsid w:val="00364517"/>
    <w:rsid w:val="00366682"/>
    <w:rsid w:val="00370023"/>
    <w:rsid w:val="00370590"/>
    <w:rsid w:val="00372E2C"/>
    <w:rsid w:val="00374D6E"/>
    <w:rsid w:val="00383067"/>
    <w:rsid w:val="0038387B"/>
    <w:rsid w:val="0038471E"/>
    <w:rsid w:val="003849E8"/>
    <w:rsid w:val="00391095"/>
    <w:rsid w:val="0039289B"/>
    <w:rsid w:val="003A208B"/>
    <w:rsid w:val="003A39BF"/>
    <w:rsid w:val="003A4F7D"/>
    <w:rsid w:val="003A68AB"/>
    <w:rsid w:val="003A788D"/>
    <w:rsid w:val="003B079F"/>
    <w:rsid w:val="003B1D0A"/>
    <w:rsid w:val="003B4834"/>
    <w:rsid w:val="003B58AB"/>
    <w:rsid w:val="003B67CC"/>
    <w:rsid w:val="003C0104"/>
    <w:rsid w:val="003C1A00"/>
    <w:rsid w:val="003C31D1"/>
    <w:rsid w:val="003C6411"/>
    <w:rsid w:val="003C7FC9"/>
    <w:rsid w:val="003D0AB0"/>
    <w:rsid w:val="003D19CA"/>
    <w:rsid w:val="003D2640"/>
    <w:rsid w:val="003D2D29"/>
    <w:rsid w:val="003D6974"/>
    <w:rsid w:val="003E11C2"/>
    <w:rsid w:val="003E2205"/>
    <w:rsid w:val="003E6B29"/>
    <w:rsid w:val="003E7C33"/>
    <w:rsid w:val="003F1607"/>
    <w:rsid w:val="003F284F"/>
    <w:rsid w:val="003F29E6"/>
    <w:rsid w:val="003F4EC6"/>
    <w:rsid w:val="003F793F"/>
    <w:rsid w:val="0040194C"/>
    <w:rsid w:val="004030E3"/>
    <w:rsid w:val="00403546"/>
    <w:rsid w:val="00403F9D"/>
    <w:rsid w:val="004049FB"/>
    <w:rsid w:val="004064F0"/>
    <w:rsid w:val="00406AD1"/>
    <w:rsid w:val="00412AC7"/>
    <w:rsid w:val="004131CA"/>
    <w:rsid w:val="0041349D"/>
    <w:rsid w:val="00415333"/>
    <w:rsid w:val="00415FE3"/>
    <w:rsid w:val="00417067"/>
    <w:rsid w:val="0041794C"/>
    <w:rsid w:val="0042262F"/>
    <w:rsid w:val="004309C7"/>
    <w:rsid w:val="004342C8"/>
    <w:rsid w:val="00441C23"/>
    <w:rsid w:val="00443FE2"/>
    <w:rsid w:val="00444954"/>
    <w:rsid w:val="00446A2D"/>
    <w:rsid w:val="00447DC9"/>
    <w:rsid w:val="00453217"/>
    <w:rsid w:val="00453817"/>
    <w:rsid w:val="0045540D"/>
    <w:rsid w:val="00456E8A"/>
    <w:rsid w:val="004578B4"/>
    <w:rsid w:val="0046084C"/>
    <w:rsid w:val="00460884"/>
    <w:rsid w:val="004617D3"/>
    <w:rsid w:val="00461A54"/>
    <w:rsid w:val="004624BE"/>
    <w:rsid w:val="004648EB"/>
    <w:rsid w:val="004654B6"/>
    <w:rsid w:val="00465BB0"/>
    <w:rsid w:val="00465C0B"/>
    <w:rsid w:val="00465D40"/>
    <w:rsid w:val="00466BC3"/>
    <w:rsid w:val="00467832"/>
    <w:rsid w:val="00474ACE"/>
    <w:rsid w:val="0048212E"/>
    <w:rsid w:val="00484F9E"/>
    <w:rsid w:val="0049055C"/>
    <w:rsid w:val="00492C1A"/>
    <w:rsid w:val="004935B2"/>
    <w:rsid w:val="00494423"/>
    <w:rsid w:val="004955D2"/>
    <w:rsid w:val="004972AA"/>
    <w:rsid w:val="004A0C33"/>
    <w:rsid w:val="004A27FE"/>
    <w:rsid w:val="004A4656"/>
    <w:rsid w:val="004A5929"/>
    <w:rsid w:val="004A5DD1"/>
    <w:rsid w:val="004A5F0C"/>
    <w:rsid w:val="004B0173"/>
    <w:rsid w:val="004B579B"/>
    <w:rsid w:val="004B696D"/>
    <w:rsid w:val="004B7C16"/>
    <w:rsid w:val="004C6056"/>
    <w:rsid w:val="004C7968"/>
    <w:rsid w:val="004D464D"/>
    <w:rsid w:val="004D51F1"/>
    <w:rsid w:val="004D77CA"/>
    <w:rsid w:val="004D7C5C"/>
    <w:rsid w:val="004E2461"/>
    <w:rsid w:val="004E38F8"/>
    <w:rsid w:val="004E6AB4"/>
    <w:rsid w:val="004E718A"/>
    <w:rsid w:val="004F2A41"/>
    <w:rsid w:val="004F2D34"/>
    <w:rsid w:val="004F35B8"/>
    <w:rsid w:val="004F3830"/>
    <w:rsid w:val="004F4219"/>
    <w:rsid w:val="00503127"/>
    <w:rsid w:val="00512670"/>
    <w:rsid w:val="00517C61"/>
    <w:rsid w:val="005248B0"/>
    <w:rsid w:val="0052568A"/>
    <w:rsid w:val="0052659D"/>
    <w:rsid w:val="00530BDD"/>
    <w:rsid w:val="005312CC"/>
    <w:rsid w:val="0053308C"/>
    <w:rsid w:val="0053356F"/>
    <w:rsid w:val="005405CA"/>
    <w:rsid w:val="005419FA"/>
    <w:rsid w:val="00542E2B"/>
    <w:rsid w:val="005471BA"/>
    <w:rsid w:val="00550EE4"/>
    <w:rsid w:val="005558F3"/>
    <w:rsid w:val="00557B2A"/>
    <w:rsid w:val="00561268"/>
    <w:rsid w:val="0056362C"/>
    <w:rsid w:val="00565105"/>
    <w:rsid w:val="00565731"/>
    <w:rsid w:val="005666B3"/>
    <w:rsid w:val="00570262"/>
    <w:rsid w:val="00573CB8"/>
    <w:rsid w:val="005760DA"/>
    <w:rsid w:val="005831B5"/>
    <w:rsid w:val="0058679C"/>
    <w:rsid w:val="00586CBB"/>
    <w:rsid w:val="00590B69"/>
    <w:rsid w:val="00590E71"/>
    <w:rsid w:val="0059259D"/>
    <w:rsid w:val="005932A6"/>
    <w:rsid w:val="0059356C"/>
    <w:rsid w:val="00593D01"/>
    <w:rsid w:val="005941A9"/>
    <w:rsid w:val="00594B67"/>
    <w:rsid w:val="00596A83"/>
    <w:rsid w:val="005A2171"/>
    <w:rsid w:val="005A499D"/>
    <w:rsid w:val="005A4E2B"/>
    <w:rsid w:val="005A60AB"/>
    <w:rsid w:val="005B0460"/>
    <w:rsid w:val="005B09EC"/>
    <w:rsid w:val="005B1C78"/>
    <w:rsid w:val="005B4B9E"/>
    <w:rsid w:val="005B74BC"/>
    <w:rsid w:val="005C15F9"/>
    <w:rsid w:val="005C3A93"/>
    <w:rsid w:val="005C43E5"/>
    <w:rsid w:val="005C4F0B"/>
    <w:rsid w:val="005C598D"/>
    <w:rsid w:val="005C7C93"/>
    <w:rsid w:val="005D3515"/>
    <w:rsid w:val="005D5486"/>
    <w:rsid w:val="005E1FC3"/>
    <w:rsid w:val="005E36C9"/>
    <w:rsid w:val="005E7204"/>
    <w:rsid w:val="005E7549"/>
    <w:rsid w:val="005F1231"/>
    <w:rsid w:val="005F22D1"/>
    <w:rsid w:val="005F41CB"/>
    <w:rsid w:val="006005F4"/>
    <w:rsid w:val="00602613"/>
    <w:rsid w:val="00603B48"/>
    <w:rsid w:val="00605684"/>
    <w:rsid w:val="0061645D"/>
    <w:rsid w:val="0061679D"/>
    <w:rsid w:val="0061689C"/>
    <w:rsid w:val="006209AA"/>
    <w:rsid w:val="00623239"/>
    <w:rsid w:val="00623565"/>
    <w:rsid w:val="00624152"/>
    <w:rsid w:val="00624C65"/>
    <w:rsid w:val="0062703F"/>
    <w:rsid w:val="0062766E"/>
    <w:rsid w:val="006313AB"/>
    <w:rsid w:val="00635F44"/>
    <w:rsid w:val="0063740A"/>
    <w:rsid w:val="0064091F"/>
    <w:rsid w:val="00646BE9"/>
    <w:rsid w:val="0064705D"/>
    <w:rsid w:val="0064789F"/>
    <w:rsid w:val="006526B5"/>
    <w:rsid w:val="00655EEC"/>
    <w:rsid w:val="006616D3"/>
    <w:rsid w:val="006673F7"/>
    <w:rsid w:val="0067035E"/>
    <w:rsid w:val="00670D54"/>
    <w:rsid w:val="00671F99"/>
    <w:rsid w:val="00675631"/>
    <w:rsid w:val="00675E9E"/>
    <w:rsid w:val="00676ADD"/>
    <w:rsid w:val="00682E0D"/>
    <w:rsid w:val="00686BD0"/>
    <w:rsid w:val="00687DA2"/>
    <w:rsid w:val="006900E8"/>
    <w:rsid w:val="00691122"/>
    <w:rsid w:val="00692728"/>
    <w:rsid w:val="00693E77"/>
    <w:rsid w:val="0069422E"/>
    <w:rsid w:val="006942D7"/>
    <w:rsid w:val="006944D7"/>
    <w:rsid w:val="006949F7"/>
    <w:rsid w:val="006953FA"/>
    <w:rsid w:val="006971DF"/>
    <w:rsid w:val="00697EDF"/>
    <w:rsid w:val="006A1511"/>
    <w:rsid w:val="006A5B29"/>
    <w:rsid w:val="006A5F02"/>
    <w:rsid w:val="006A615F"/>
    <w:rsid w:val="006B1208"/>
    <w:rsid w:val="006B1AC5"/>
    <w:rsid w:val="006B1FD5"/>
    <w:rsid w:val="006B3157"/>
    <w:rsid w:val="006B4392"/>
    <w:rsid w:val="006C1EF8"/>
    <w:rsid w:val="006C4747"/>
    <w:rsid w:val="006C4895"/>
    <w:rsid w:val="006C48AE"/>
    <w:rsid w:val="006C5F05"/>
    <w:rsid w:val="006D184A"/>
    <w:rsid w:val="006D5128"/>
    <w:rsid w:val="006D5CBF"/>
    <w:rsid w:val="006E396A"/>
    <w:rsid w:val="006E5B04"/>
    <w:rsid w:val="006E7705"/>
    <w:rsid w:val="006F0E5A"/>
    <w:rsid w:val="006F28E6"/>
    <w:rsid w:val="006F2BAF"/>
    <w:rsid w:val="006F36DC"/>
    <w:rsid w:val="006F42FB"/>
    <w:rsid w:val="006F5F52"/>
    <w:rsid w:val="0070556A"/>
    <w:rsid w:val="00705597"/>
    <w:rsid w:val="00711BB5"/>
    <w:rsid w:val="00712499"/>
    <w:rsid w:val="007126C1"/>
    <w:rsid w:val="00713FA5"/>
    <w:rsid w:val="0071515B"/>
    <w:rsid w:val="007154B7"/>
    <w:rsid w:val="007203E2"/>
    <w:rsid w:val="007229E6"/>
    <w:rsid w:val="00722A5F"/>
    <w:rsid w:val="00731844"/>
    <w:rsid w:val="0073192B"/>
    <w:rsid w:val="0073229B"/>
    <w:rsid w:val="00732D98"/>
    <w:rsid w:val="0073399C"/>
    <w:rsid w:val="0073481B"/>
    <w:rsid w:val="007362AF"/>
    <w:rsid w:val="007362DA"/>
    <w:rsid w:val="0073637A"/>
    <w:rsid w:val="00736B26"/>
    <w:rsid w:val="00740760"/>
    <w:rsid w:val="0074125B"/>
    <w:rsid w:val="007412A9"/>
    <w:rsid w:val="007422DF"/>
    <w:rsid w:val="0074312C"/>
    <w:rsid w:val="00743604"/>
    <w:rsid w:val="007452B0"/>
    <w:rsid w:val="00745EF5"/>
    <w:rsid w:val="007507A9"/>
    <w:rsid w:val="00753B7D"/>
    <w:rsid w:val="0075797D"/>
    <w:rsid w:val="0076054A"/>
    <w:rsid w:val="00763CA2"/>
    <w:rsid w:val="00765F20"/>
    <w:rsid w:val="00766FD4"/>
    <w:rsid w:val="007702AE"/>
    <w:rsid w:val="007716BE"/>
    <w:rsid w:val="00771CBF"/>
    <w:rsid w:val="00771F04"/>
    <w:rsid w:val="00772AA2"/>
    <w:rsid w:val="00773479"/>
    <w:rsid w:val="007735FE"/>
    <w:rsid w:val="007757A5"/>
    <w:rsid w:val="00775A86"/>
    <w:rsid w:val="0078085F"/>
    <w:rsid w:val="00783D9A"/>
    <w:rsid w:val="00783E0A"/>
    <w:rsid w:val="007840D6"/>
    <w:rsid w:val="00785C38"/>
    <w:rsid w:val="00790290"/>
    <w:rsid w:val="00797DE3"/>
    <w:rsid w:val="00797F0B"/>
    <w:rsid w:val="007A33D8"/>
    <w:rsid w:val="007A4121"/>
    <w:rsid w:val="007A6317"/>
    <w:rsid w:val="007B3039"/>
    <w:rsid w:val="007B434E"/>
    <w:rsid w:val="007B4D94"/>
    <w:rsid w:val="007B54E8"/>
    <w:rsid w:val="007C0352"/>
    <w:rsid w:val="007C12FA"/>
    <w:rsid w:val="007C14E4"/>
    <w:rsid w:val="007C5256"/>
    <w:rsid w:val="007C53A6"/>
    <w:rsid w:val="007C5580"/>
    <w:rsid w:val="007D1D68"/>
    <w:rsid w:val="007D4BAD"/>
    <w:rsid w:val="007D4D72"/>
    <w:rsid w:val="007E0BB8"/>
    <w:rsid w:val="007E3B71"/>
    <w:rsid w:val="007E5AC7"/>
    <w:rsid w:val="007E6AE1"/>
    <w:rsid w:val="007E6E71"/>
    <w:rsid w:val="007F1C31"/>
    <w:rsid w:val="007F58F7"/>
    <w:rsid w:val="00800B77"/>
    <w:rsid w:val="00802127"/>
    <w:rsid w:val="00804B53"/>
    <w:rsid w:val="00805022"/>
    <w:rsid w:val="00812355"/>
    <w:rsid w:val="00812AB0"/>
    <w:rsid w:val="00813AAA"/>
    <w:rsid w:val="00813BB6"/>
    <w:rsid w:val="00813C4E"/>
    <w:rsid w:val="00816C85"/>
    <w:rsid w:val="0082174A"/>
    <w:rsid w:val="00827A69"/>
    <w:rsid w:val="00831730"/>
    <w:rsid w:val="00832A55"/>
    <w:rsid w:val="00832E5C"/>
    <w:rsid w:val="00833739"/>
    <w:rsid w:val="00834413"/>
    <w:rsid w:val="00834431"/>
    <w:rsid w:val="00834655"/>
    <w:rsid w:val="00836966"/>
    <w:rsid w:val="008429CC"/>
    <w:rsid w:val="00842A82"/>
    <w:rsid w:val="00843B2D"/>
    <w:rsid w:val="00843D0F"/>
    <w:rsid w:val="008537D8"/>
    <w:rsid w:val="0085479A"/>
    <w:rsid w:val="0086102D"/>
    <w:rsid w:val="00864574"/>
    <w:rsid w:val="00866352"/>
    <w:rsid w:val="00875EA9"/>
    <w:rsid w:val="00876388"/>
    <w:rsid w:val="0088251D"/>
    <w:rsid w:val="008865A8"/>
    <w:rsid w:val="00892D4B"/>
    <w:rsid w:val="008A1630"/>
    <w:rsid w:val="008A2BD0"/>
    <w:rsid w:val="008A42B4"/>
    <w:rsid w:val="008A7B5E"/>
    <w:rsid w:val="008B0223"/>
    <w:rsid w:val="008B50E1"/>
    <w:rsid w:val="008B5191"/>
    <w:rsid w:val="008B60C3"/>
    <w:rsid w:val="008C248F"/>
    <w:rsid w:val="008C2CA1"/>
    <w:rsid w:val="008C454F"/>
    <w:rsid w:val="008C4604"/>
    <w:rsid w:val="008C55C1"/>
    <w:rsid w:val="008C61EB"/>
    <w:rsid w:val="008D0D7F"/>
    <w:rsid w:val="008D22E8"/>
    <w:rsid w:val="008D3B44"/>
    <w:rsid w:val="008E13E5"/>
    <w:rsid w:val="008E1B9B"/>
    <w:rsid w:val="008E7E23"/>
    <w:rsid w:val="008F11BB"/>
    <w:rsid w:val="008F5933"/>
    <w:rsid w:val="008F5D79"/>
    <w:rsid w:val="008F62DC"/>
    <w:rsid w:val="008F7013"/>
    <w:rsid w:val="00901BDB"/>
    <w:rsid w:val="00901FC5"/>
    <w:rsid w:val="00902927"/>
    <w:rsid w:val="00904987"/>
    <w:rsid w:val="00905DC2"/>
    <w:rsid w:val="00907388"/>
    <w:rsid w:val="009075DC"/>
    <w:rsid w:val="00915C8C"/>
    <w:rsid w:val="00917EAE"/>
    <w:rsid w:val="00923C45"/>
    <w:rsid w:val="0092417C"/>
    <w:rsid w:val="00931CB9"/>
    <w:rsid w:val="00932878"/>
    <w:rsid w:val="00933A91"/>
    <w:rsid w:val="00941A39"/>
    <w:rsid w:val="00951631"/>
    <w:rsid w:val="00951AC3"/>
    <w:rsid w:val="00952266"/>
    <w:rsid w:val="009529EE"/>
    <w:rsid w:val="009571A2"/>
    <w:rsid w:val="00957995"/>
    <w:rsid w:val="00961F0B"/>
    <w:rsid w:val="00962989"/>
    <w:rsid w:val="009647FA"/>
    <w:rsid w:val="00965178"/>
    <w:rsid w:val="009654FA"/>
    <w:rsid w:val="00965CE4"/>
    <w:rsid w:val="0096759E"/>
    <w:rsid w:val="00971FA9"/>
    <w:rsid w:val="00972FFF"/>
    <w:rsid w:val="00973547"/>
    <w:rsid w:val="009750E9"/>
    <w:rsid w:val="00976DE4"/>
    <w:rsid w:val="009775E3"/>
    <w:rsid w:val="00977F3A"/>
    <w:rsid w:val="00980FAB"/>
    <w:rsid w:val="00982F5B"/>
    <w:rsid w:val="0098472C"/>
    <w:rsid w:val="009873A7"/>
    <w:rsid w:val="00987829"/>
    <w:rsid w:val="009912A5"/>
    <w:rsid w:val="00993430"/>
    <w:rsid w:val="00993E05"/>
    <w:rsid w:val="009968CE"/>
    <w:rsid w:val="0099740B"/>
    <w:rsid w:val="009A007A"/>
    <w:rsid w:val="009A48CC"/>
    <w:rsid w:val="009A6BD3"/>
    <w:rsid w:val="009A770C"/>
    <w:rsid w:val="009B242F"/>
    <w:rsid w:val="009B2C1A"/>
    <w:rsid w:val="009B358C"/>
    <w:rsid w:val="009B70A2"/>
    <w:rsid w:val="009C14D2"/>
    <w:rsid w:val="009C7062"/>
    <w:rsid w:val="009C7A85"/>
    <w:rsid w:val="009D4980"/>
    <w:rsid w:val="009D506A"/>
    <w:rsid w:val="009E0082"/>
    <w:rsid w:val="009E2F65"/>
    <w:rsid w:val="009E44C2"/>
    <w:rsid w:val="009E57E3"/>
    <w:rsid w:val="009F0D9F"/>
    <w:rsid w:val="009F305C"/>
    <w:rsid w:val="009F3A55"/>
    <w:rsid w:val="009F4AEB"/>
    <w:rsid w:val="009F6B3E"/>
    <w:rsid w:val="009F6B9D"/>
    <w:rsid w:val="00A00AAE"/>
    <w:rsid w:val="00A078D2"/>
    <w:rsid w:val="00A1517B"/>
    <w:rsid w:val="00A167D3"/>
    <w:rsid w:val="00A179E5"/>
    <w:rsid w:val="00A20A0D"/>
    <w:rsid w:val="00A221F6"/>
    <w:rsid w:val="00A24E94"/>
    <w:rsid w:val="00A252E9"/>
    <w:rsid w:val="00A3015C"/>
    <w:rsid w:val="00A31D35"/>
    <w:rsid w:val="00A324B5"/>
    <w:rsid w:val="00A33F30"/>
    <w:rsid w:val="00A3532F"/>
    <w:rsid w:val="00A366E5"/>
    <w:rsid w:val="00A36F72"/>
    <w:rsid w:val="00A41C15"/>
    <w:rsid w:val="00A443A2"/>
    <w:rsid w:val="00A446E3"/>
    <w:rsid w:val="00A4543F"/>
    <w:rsid w:val="00A5094C"/>
    <w:rsid w:val="00A523F2"/>
    <w:rsid w:val="00A60220"/>
    <w:rsid w:val="00A6088F"/>
    <w:rsid w:val="00A615A7"/>
    <w:rsid w:val="00A61EBA"/>
    <w:rsid w:val="00A628E2"/>
    <w:rsid w:val="00A63863"/>
    <w:rsid w:val="00A743FF"/>
    <w:rsid w:val="00A75E98"/>
    <w:rsid w:val="00A76449"/>
    <w:rsid w:val="00A77353"/>
    <w:rsid w:val="00A77489"/>
    <w:rsid w:val="00A80329"/>
    <w:rsid w:val="00A80951"/>
    <w:rsid w:val="00A80BEA"/>
    <w:rsid w:val="00A86579"/>
    <w:rsid w:val="00A86AB8"/>
    <w:rsid w:val="00A95D62"/>
    <w:rsid w:val="00AA22F8"/>
    <w:rsid w:val="00AA2E8E"/>
    <w:rsid w:val="00AA3733"/>
    <w:rsid w:val="00AA44C6"/>
    <w:rsid w:val="00AA77F9"/>
    <w:rsid w:val="00AB0482"/>
    <w:rsid w:val="00AB23F7"/>
    <w:rsid w:val="00AB5FA3"/>
    <w:rsid w:val="00AB6674"/>
    <w:rsid w:val="00AC5FFF"/>
    <w:rsid w:val="00AD039F"/>
    <w:rsid w:val="00AD2EF7"/>
    <w:rsid w:val="00AD68E4"/>
    <w:rsid w:val="00AD6F56"/>
    <w:rsid w:val="00AD7A74"/>
    <w:rsid w:val="00AE35F1"/>
    <w:rsid w:val="00AE4058"/>
    <w:rsid w:val="00AE620F"/>
    <w:rsid w:val="00AE6CEE"/>
    <w:rsid w:val="00AF07FB"/>
    <w:rsid w:val="00AF320F"/>
    <w:rsid w:val="00B00460"/>
    <w:rsid w:val="00B0251F"/>
    <w:rsid w:val="00B05C1F"/>
    <w:rsid w:val="00B05E3E"/>
    <w:rsid w:val="00B1223B"/>
    <w:rsid w:val="00B14AB3"/>
    <w:rsid w:val="00B1591F"/>
    <w:rsid w:val="00B161CC"/>
    <w:rsid w:val="00B16EF9"/>
    <w:rsid w:val="00B202F0"/>
    <w:rsid w:val="00B20899"/>
    <w:rsid w:val="00B20A82"/>
    <w:rsid w:val="00B226ED"/>
    <w:rsid w:val="00B22AA0"/>
    <w:rsid w:val="00B233F8"/>
    <w:rsid w:val="00B234E1"/>
    <w:rsid w:val="00B26A79"/>
    <w:rsid w:val="00B30165"/>
    <w:rsid w:val="00B30A0E"/>
    <w:rsid w:val="00B33DC5"/>
    <w:rsid w:val="00B41C51"/>
    <w:rsid w:val="00B44B13"/>
    <w:rsid w:val="00B45E64"/>
    <w:rsid w:val="00B4791F"/>
    <w:rsid w:val="00B47AD0"/>
    <w:rsid w:val="00B47EBF"/>
    <w:rsid w:val="00B53061"/>
    <w:rsid w:val="00B537E5"/>
    <w:rsid w:val="00B57C34"/>
    <w:rsid w:val="00B612B3"/>
    <w:rsid w:val="00B641FE"/>
    <w:rsid w:val="00B70076"/>
    <w:rsid w:val="00B70179"/>
    <w:rsid w:val="00B7092F"/>
    <w:rsid w:val="00B73FDF"/>
    <w:rsid w:val="00B752B4"/>
    <w:rsid w:val="00B817D0"/>
    <w:rsid w:val="00B81E35"/>
    <w:rsid w:val="00B83213"/>
    <w:rsid w:val="00B8712E"/>
    <w:rsid w:val="00B8718A"/>
    <w:rsid w:val="00B87343"/>
    <w:rsid w:val="00B9131A"/>
    <w:rsid w:val="00B91C65"/>
    <w:rsid w:val="00B95DB3"/>
    <w:rsid w:val="00BA15F1"/>
    <w:rsid w:val="00BA210B"/>
    <w:rsid w:val="00BA46B6"/>
    <w:rsid w:val="00BA4D42"/>
    <w:rsid w:val="00BB02EC"/>
    <w:rsid w:val="00BB04AA"/>
    <w:rsid w:val="00BB28DE"/>
    <w:rsid w:val="00BB309B"/>
    <w:rsid w:val="00BB3793"/>
    <w:rsid w:val="00BB3CF3"/>
    <w:rsid w:val="00BB3EAB"/>
    <w:rsid w:val="00BB4D6B"/>
    <w:rsid w:val="00BB58C6"/>
    <w:rsid w:val="00BB6B59"/>
    <w:rsid w:val="00BC1243"/>
    <w:rsid w:val="00BC325F"/>
    <w:rsid w:val="00BC414C"/>
    <w:rsid w:val="00BC41CA"/>
    <w:rsid w:val="00BC4693"/>
    <w:rsid w:val="00BD01B0"/>
    <w:rsid w:val="00BD0FEA"/>
    <w:rsid w:val="00BD36FD"/>
    <w:rsid w:val="00BD3F71"/>
    <w:rsid w:val="00BE13D0"/>
    <w:rsid w:val="00BE48EC"/>
    <w:rsid w:val="00BE753E"/>
    <w:rsid w:val="00BF0082"/>
    <w:rsid w:val="00BF03CB"/>
    <w:rsid w:val="00BF218A"/>
    <w:rsid w:val="00BF413A"/>
    <w:rsid w:val="00BF49C4"/>
    <w:rsid w:val="00BF710F"/>
    <w:rsid w:val="00C03190"/>
    <w:rsid w:val="00C04939"/>
    <w:rsid w:val="00C05628"/>
    <w:rsid w:val="00C07964"/>
    <w:rsid w:val="00C1032E"/>
    <w:rsid w:val="00C108EE"/>
    <w:rsid w:val="00C12607"/>
    <w:rsid w:val="00C12DB1"/>
    <w:rsid w:val="00C13140"/>
    <w:rsid w:val="00C15082"/>
    <w:rsid w:val="00C153FE"/>
    <w:rsid w:val="00C1643D"/>
    <w:rsid w:val="00C177B9"/>
    <w:rsid w:val="00C23CAE"/>
    <w:rsid w:val="00C23D2A"/>
    <w:rsid w:val="00C23F05"/>
    <w:rsid w:val="00C242D0"/>
    <w:rsid w:val="00C27F4D"/>
    <w:rsid w:val="00C31B88"/>
    <w:rsid w:val="00C340BC"/>
    <w:rsid w:val="00C34B86"/>
    <w:rsid w:val="00C413AF"/>
    <w:rsid w:val="00C435CC"/>
    <w:rsid w:val="00C52DA1"/>
    <w:rsid w:val="00C54AC8"/>
    <w:rsid w:val="00C5506C"/>
    <w:rsid w:val="00C558C7"/>
    <w:rsid w:val="00C56172"/>
    <w:rsid w:val="00C56902"/>
    <w:rsid w:val="00C57BBA"/>
    <w:rsid w:val="00C6145B"/>
    <w:rsid w:val="00C61908"/>
    <w:rsid w:val="00C6245D"/>
    <w:rsid w:val="00C63D59"/>
    <w:rsid w:val="00C642A5"/>
    <w:rsid w:val="00C652AD"/>
    <w:rsid w:val="00C6570C"/>
    <w:rsid w:val="00C66D85"/>
    <w:rsid w:val="00C6757F"/>
    <w:rsid w:val="00C706F4"/>
    <w:rsid w:val="00C71980"/>
    <w:rsid w:val="00C726EC"/>
    <w:rsid w:val="00C72775"/>
    <w:rsid w:val="00C72B40"/>
    <w:rsid w:val="00C75DDE"/>
    <w:rsid w:val="00C76544"/>
    <w:rsid w:val="00C76810"/>
    <w:rsid w:val="00C771E3"/>
    <w:rsid w:val="00C77AB8"/>
    <w:rsid w:val="00C77B68"/>
    <w:rsid w:val="00C77E19"/>
    <w:rsid w:val="00C809CE"/>
    <w:rsid w:val="00C84713"/>
    <w:rsid w:val="00C84810"/>
    <w:rsid w:val="00C86BDF"/>
    <w:rsid w:val="00C92104"/>
    <w:rsid w:val="00C975E5"/>
    <w:rsid w:val="00CA4BC6"/>
    <w:rsid w:val="00CA5FF9"/>
    <w:rsid w:val="00CB037C"/>
    <w:rsid w:val="00CC1290"/>
    <w:rsid w:val="00CC34A9"/>
    <w:rsid w:val="00CC3767"/>
    <w:rsid w:val="00CC6CD1"/>
    <w:rsid w:val="00CC7433"/>
    <w:rsid w:val="00CD31FE"/>
    <w:rsid w:val="00CD6CA7"/>
    <w:rsid w:val="00CE0C8C"/>
    <w:rsid w:val="00CE26F1"/>
    <w:rsid w:val="00CE2E3D"/>
    <w:rsid w:val="00CE3151"/>
    <w:rsid w:val="00CE3671"/>
    <w:rsid w:val="00CE3F8A"/>
    <w:rsid w:val="00CE42EE"/>
    <w:rsid w:val="00CE50D1"/>
    <w:rsid w:val="00CE54E0"/>
    <w:rsid w:val="00CE781D"/>
    <w:rsid w:val="00CE7B1C"/>
    <w:rsid w:val="00CF0DFE"/>
    <w:rsid w:val="00CF1C58"/>
    <w:rsid w:val="00CF1C6E"/>
    <w:rsid w:val="00CF3034"/>
    <w:rsid w:val="00CF33CF"/>
    <w:rsid w:val="00CF71C6"/>
    <w:rsid w:val="00D01922"/>
    <w:rsid w:val="00D02E8C"/>
    <w:rsid w:val="00D03054"/>
    <w:rsid w:val="00D03197"/>
    <w:rsid w:val="00D03888"/>
    <w:rsid w:val="00D03897"/>
    <w:rsid w:val="00D03E19"/>
    <w:rsid w:val="00D03ED0"/>
    <w:rsid w:val="00D10DC2"/>
    <w:rsid w:val="00D14419"/>
    <w:rsid w:val="00D1447B"/>
    <w:rsid w:val="00D14B7F"/>
    <w:rsid w:val="00D15355"/>
    <w:rsid w:val="00D15DC8"/>
    <w:rsid w:val="00D16519"/>
    <w:rsid w:val="00D166A3"/>
    <w:rsid w:val="00D16BAC"/>
    <w:rsid w:val="00D1736F"/>
    <w:rsid w:val="00D20E3F"/>
    <w:rsid w:val="00D2190C"/>
    <w:rsid w:val="00D24007"/>
    <w:rsid w:val="00D247AA"/>
    <w:rsid w:val="00D26009"/>
    <w:rsid w:val="00D2723F"/>
    <w:rsid w:val="00D312CE"/>
    <w:rsid w:val="00D32A32"/>
    <w:rsid w:val="00D34719"/>
    <w:rsid w:val="00D34A52"/>
    <w:rsid w:val="00D35603"/>
    <w:rsid w:val="00D35A14"/>
    <w:rsid w:val="00D37CB8"/>
    <w:rsid w:val="00D37DC9"/>
    <w:rsid w:val="00D412BD"/>
    <w:rsid w:val="00D41FDE"/>
    <w:rsid w:val="00D4236F"/>
    <w:rsid w:val="00D424B6"/>
    <w:rsid w:val="00D4467F"/>
    <w:rsid w:val="00D45E21"/>
    <w:rsid w:val="00D46D4B"/>
    <w:rsid w:val="00D46F6B"/>
    <w:rsid w:val="00D51BA8"/>
    <w:rsid w:val="00D548C8"/>
    <w:rsid w:val="00D57DE5"/>
    <w:rsid w:val="00D621E6"/>
    <w:rsid w:val="00D73717"/>
    <w:rsid w:val="00D74278"/>
    <w:rsid w:val="00D7567C"/>
    <w:rsid w:val="00D763AD"/>
    <w:rsid w:val="00D76664"/>
    <w:rsid w:val="00D76A40"/>
    <w:rsid w:val="00D76FEC"/>
    <w:rsid w:val="00D77EC4"/>
    <w:rsid w:val="00D809E0"/>
    <w:rsid w:val="00D81341"/>
    <w:rsid w:val="00D83421"/>
    <w:rsid w:val="00D83863"/>
    <w:rsid w:val="00D90DBB"/>
    <w:rsid w:val="00D92D02"/>
    <w:rsid w:val="00D93116"/>
    <w:rsid w:val="00D94607"/>
    <w:rsid w:val="00D956A9"/>
    <w:rsid w:val="00D963D7"/>
    <w:rsid w:val="00DA16A4"/>
    <w:rsid w:val="00DA43B7"/>
    <w:rsid w:val="00DA5D75"/>
    <w:rsid w:val="00DB6368"/>
    <w:rsid w:val="00DC0140"/>
    <w:rsid w:val="00DC08DC"/>
    <w:rsid w:val="00DC4452"/>
    <w:rsid w:val="00DC4FA2"/>
    <w:rsid w:val="00DC5D39"/>
    <w:rsid w:val="00DC5DC5"/>
    <w:rsid w:val="00DC6129"/>
    <w:rsid w:val="00DD01AA"/>
    <w:rsid w:val="00DD42A9"/>
    <w:rsid w:val="00DD6E0A"/>
    <w:rsid w:val="00DE1C19"/>
    <w:rsid w:val="00DE2E7C"/>
    <w:rsid w:val="00DE4373"/>
    <w:rsid w:val="00DE4C92"/>
    <w:rsid w:val="00DE563A"/>
    <w:rsid w:val="00DE6E87"/>
    <w:rsid w:val="00DE7663"/>
    <w:rsid w:val="00DE7703"/>
    <w:rsid w:val="00DE7926"/>
    <w:rsid w:val="00DF2DB3"/>
    <w:rsid w:val="00DF35BA"/>
    <w:rsid w:val="00DF4330"/>
    <w:rsid w:val="00DF527B"/>
    <w:rsid w:val="00DF5720"/>
    <w:rsid w:val="00DF59E2"/>
    <w:rsid w:val="00DF5C31"/>
    <w:rsid w:val="00E008C9"/>
    <w:rsid w:val="00E00B33"/>
    <w:rsid w:val="00E00FAD"/>
    <w:rsid w:val="00E01DB1"/>
    <w:rsid w:val="00E03C1F"/>
    <w:rsid w:val="00E04962"/>
    <w:rsid w:val="00E0745F"/>
    <w:rsid w:val="00E11FDC"/>
    <w:rsid w:val="00E125D8"/>
    <w:rsid w:val="00E15FF4"/>
    <w:rsid w:val="00E2000A"/>
    <w:rsid w:val="00E204E1"/>
    <w:rsid w:val="00E20992"/>
    <w:rsid w:val="00E233F8"/>
    <w:rsid w:val="00E24B24"/>
    <w:rsid w:val="00E27D00"/>
    <w:rsid w:val="00E31FDA"/>
    <w:rsid w:val="00E34C0B"/>
    <w:rsid w:val="00E35B9D"/>
    <w:rsid w:val="00E36311"/>
    <w:rsid w:val="00E415F8"/>
    <w:rsid w:val="00E41785"/>
    <w:rsid w:val="00E4221D"/>
    <w:rsid w:val="00E42397"/>
    <w:rsid w:val="00E42DBD"/>
    <w:rsid w:val="00E42F17"/>
    <w:rsid w:val="00E44A1B"/>
    <w:rsid w:val="00E472EE"/>
    <w:rsid w:val="00E5123B"/>
    <w:rsid w:val="00E516E8"/>
    <w:rsid w:val="00E51B02"/>
    <w:rsid w:val="00E548F0"/>
    <w:rsid w:val="00E5691F"/>
    <w:rsid w:val="00E56F64"/>
    <w:rsid w:val="00E604E1"/>
    <w:rsid w:val="00E6220B"/>
    <w:rsid w:val="00E6418B"/>
    <w:rsid w:val="00E64A54"/>
    <w:rsid w:val="00E6555A"/>
    <w:rsid w:val="00E661A9"/>
    <w:rsid w:val="00E705D2"/>
    <w:rsid w:val="00E70797"/>
    <w:rsid w:val="00E71605"/>
    <w:rsid w:val="00E71AE8"/>
    <w:rsid w:val="00E741AA"/>
    <w:rsid w:val="00E75CE3"/>
    <w:rsid w:val="00E76C00"/>
    <w:rsid w:val="00E80445"/>
    <w:rsid w:val="00E81D30"/>
    <w:rsid w:val="00E86892"/>
    <w:rsid w:val="00E86B53"/>
    <w:rsid w:val="00E90208"/>
    <w:rsid w:val="00E93B20"/>
    <w:rsid w:val="00E97E11"/>
    <w:rsid w:val="00EA0224"/>
    <w:rsid w:val="00EA48FF"/>
    <w:rsid w:val="00EA7B6B"/>
    <w:rsid w:val="00EB1385"/>
    <w:rsid w:val="00EC275C"/>
    <w:rsid w:val="00EC3329"/>
    <w:rsid w:val="00EC4812"/>
    <w:rsid w:val="00EC4DE8"/>
    <w:rsid w:val="00ED0C2F"/>
    <w:rsid w:val="00ED0C31"/>
    <w:rsid w:val="00ED18F2"/>
    <w:rsid w:val="00ED1BDA"/>
    <w:rsid w:val="00ED2920"/>
    <w:rsid w:val="00ED3246"/>
    <w:rsid w:val="00ED578D"/>
    <w:rsid w:val="00EE0787"/>
    <w:rsid w:val="00EE0EDC"/>
    <w:rsid w:val="00EE5DC1"/>
    <w:rsid w:val="00EE64A7"/>
    <w:rsid w:val="00EE7E62"/>
    <w:rsid w:val="00EF173D"/>
    <w:rsid w:val="00EF1B5F"/>
    <w:rsid w:val="00EF4AD9"/>
    <w:rsid w:val="00EF4F56"/>
    <w:rsid w:val="00EF66DC"/>
    <w:rsid w:val="00EF75F3"/>
    <w:rsid w:val="00EF765F"/>
    <w:rsid w:val="00EF7A9F"/>
    <w:rsid w:val="00F03A7C"/>
    <w:rsid w:val="00F0655B"/>
    <w:rsid w:val="00F11C12"/>
    <w:rsid w:val="00F13F31"/>
    <w:rsid w:val="00F1496B"/>
    <w:rsid w:val="00F174FE"/>
    <w:rsid w:val="00F17CFC"/>
    <w:rsid w:val="00F31217"/>
    <w:rsid w:val="00F318ED"/>
    <w:rsid w:val="00F32051"/>
    <w:rsid w:val="00F33CED"/>
    <w:rsid w:val="00F34698"/>
    <w:rsid w:val="00F41DC8"/>
    <w:rsid w:val="00F45F10"/>
    <w:rsid w:val="00F45F7E"/>
    <w:rsid w:val="00F51044"/>
    <w:rsid w:val="00F5395D"/>
    <w:rsid w:val="00F575E8"/>
    <w:rsid w:val="00F61DBE"/>
    <w:rsid w:val="00F62F95"/>
    <w:rsid w:val="00F643EC"/>
    <w:rsid w:val="00F65DBC"/>
    <w:rsid w:val="00F66B13"/>
    <w:rsid w:val="00F66D9F"/>
    <w:rsid w:val="00F67DA1"/>
    <w:rsid w:val="00F71831"/>
    <w:rsid w:val="00F71866"/>
    <w:rsid w:val="00F71F71"/>
    <w:rsid w:val="00F72273"/>
    <w:rsid w:val="00F72551"/>
    <w:rsid w:val="00F735A8"/>
    <w:rsid w:val="00F748BD"/>
    <w:rsid w:val="00F81A60"/>
    <w:rsid w:val="00F81FBE"/>
    <w:rsid w:val="00F867D9"/>
    <w:rsid w:val="00F94680"/>
    <w:rsid w:val="00F94FEF"/>
    <w:rsid w:val="00F95041"/>
    <w:rsid w:val="00F9510B"/>
    <w:rsid w:val="00F95A52"/>
    <w:rsid w:val="00F96560"/>
    <w:rsid w:val="00F97005"/>
    <w:rsid w:val="00F974DA"/>
    <w:rsid w:val="00FA1E01"/>
    <w:rsid w:val="00FA30D1"/>
    <w:rsid w:val="00FA330F"/>
    <w:rsid w:val="00FA7D1A"/>
    <w:rsid w:val="00FB04B8"/>
    <w:rsid w:val="00FB0FEE"/>
    <w:rsid w:val="00FB3176"/>
    <w:rsid w:val="00FB384E"/>
    <w:rsid w:val="00FB4C38"/>
    <w:rsid w:val="00FB5FA7"/>
    <w:rsid w:val="00FB69B5"/>
    <w:rsid w:val="00FB74C8"/>
    <w:rsid w:val="00FB7501"/>
    <w:rsid w:val="00FC74E6"/>
    <w:rsid w:val="00FD56D1"/>
    <w:rsid w:val="00FE3BF7"/>
    <w:rsid w:val="00FE3CD8"/>
    <w:rsid w:val="00FE4808"/>
    <w:rsid w:val="00FE5A20"/>
    <w:rsid w:val="00FE5B13"/>
    <w:rsid w:val="00FE616C"/>
    <w:rsid w:val="00FE70E8"/>
    <w:rsid w:val="00FF25AA"/>
    <w:rsid w:val="00FF28F4"/>
    <w:rsid w:val="00FF2AA8"/>
    <w:rsid w:val="00FF3594"/>
    <w:rsid w:val="00FF3BFA"/>
    <w:rsid w:val="00FF5D7D"/>
    <w:rsid w:val="00FF69C2"/>
    <w:rsid w:val="1F259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A0174"/>
  <w15:chartTrackingRefBased/>
  <w15:docId w15:val="{51FD6962-4911-4F9F-8AEB-B38293EB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B1C"/>
  </w:style>
  <w:style w:type="paragraph" w:styleId="Heading1">
    <w:name w:val="heading 1"/>
    <w:basedOn w:val="Normal"/>
    <w:next w:val="Normal"/>
    <w:link w:val="Heading1Char"/>
    <w:uiPriority w:val="9"/>
    <w:qFormat/>
    <w:rsid w:val="0012144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472C4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144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44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B1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B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B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B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B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B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A788D"/>
    <w:pPr>
      <w:spacing w:line="240" w:lineRule="auto"/>
      <w:ind w:firstLine="720"/>
      <w:jc w:val="center"/>
    </w:pPr>
    <w:rPr>
      <w:rFonts w:ascii="Verdana" w:hAnsi="Verdana"/>
      <w:b/>
      <w:bCs/>
      <w:sz w:val="22"/>
      <w:szCs w:val="22"/>
      <w:lang w:val="en"/>
    </w:rPr>
  </w:style>
  <w:style w:type="character" w:customStyle="1" w:styleId="TitleChar">
    <w:name w:val="Title Char"/>
    <w:basedOn w:val="DefaultParagraphFont"/>
    <w:link w:val="Title"/>
    <w:uiPriority w:val="10"/>
    <w:rsid w:val="003A788D"/>
    <w:rPr>
      <w:rFonts w:ascii="Verdana" w:hAnsi="Verdana"/>
      <w:b/>
      <w:bCs/>
      <w:sz w:val="22"/>
      <w:szCs w:val="2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B1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E7B1C"/>
    <w:rPr>
      <w:rFonts w:asciiTheme="majorHAnsi" w:eastAsiaTheme="majorEastAsia" w:hAnsiTheme="majorHAnsi" w:cstheme="majorBidi"/>
      <w:sz w:val="30"/>
      <w:szCs w:val="3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3B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3B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3BB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21446"/>
    <w:rPr>
      <w:rFonts w:asciiTheme="majorHAnsi" w:eastAsiaTheme="majorEastAsia" w:hAnsiTheme="majorHAnsi" w:cstheme="majorBidi"/>
      <w:color w:val="4472C4" w:themeColor="accent1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CD31F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31FE"/>
    <w:rPr>
      <w:color w:val="605E5C"/>
      <w:shd w:val="clear" w:color="auto" w:fill="E1DFDD"/>
    </w:rPr>
  </w:style>
  <w:style w:type="paragraph" w:customStyle="1" w:styleId="Default">
    <w:name w:val="Default"/>
    <w:rsid w:val="006209AA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s-ES_tradnl"/>
    </w:rPr>
  </w:style>
  <w:style w:type="paragraph" w:styleId="Header">
    <w:name w:val="header"/>
    <w:basedOn w:val="Normal"/>
    <w:link w:val="HeaderChar"/>
    <w:uiPriority w:val="99"/>
    <w:unhideWhenUsed/>
    <w:rsid w:val="00EF4F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F56"/>
  </w:style>
  <w:style w:type="paragraph" w:styleId="Footer">
    <w:name w:val="footer"/>
    <w:basedOn w:val="Normal"/>
    <w:link w:val="FooterChar"/>
    <w:uiPriority w:val="99"/>
    <w:unhideWhenUsed/>
    <w:rsid w:val="00EF4F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F56"/>
  </w:style>
  <w:style w:type="character" w:styleId="PageNumber">
    <w:name w:val="page number"/>
    <w:basedOn w:val="DefaultParagraphFont"/>
    <w:uiPriority w:val="99"/>
    <w:semiHidden/>
    <w:unhideWhenUsed/>
    <w:rsid w:val="00EF4F56"/>
  </w:style>
  <w:style w:type="character" w:customStyle="1" w:styleId="Heading2Char">
    <w:name w:val="Heading 2 Char"/>
    <w:basedOn w:val="DefaultParagraphFont"/>
    <w:link w:val="Heading2"/>
    <w:uiPriority w:val="9"/>
    <w:rsid w:val="0012144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CE7B1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73192B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73192B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73192B"/>
    <w:pPr>
      <w:spacing w:after="100"/>
      <w:ind w:left="440"/>
    </w:pPr>
    <w:rPr>
      <w:rFonts w:cs="Times New Roman"/>
    </w:rPr>
  </w:style>
  <w:style w:type="paragraph" w:styleId="NoSpacing">
    <w:name w:val="No Spacing"/>
    <w:uiPriority w:val="1"/>
    <w:qFormat/>
    <w:rsid w:val="00CE7B1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1032E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1446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B1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B1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B1C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B1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B1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B1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E7B1C"/>
    <w:pPr>
      <w:spacing w:line="240" w:lineRule="auto"/>
    </w:pPr>
    <w:rPr>
      <w:b/>
      <w:bCs/>
      <w:smallCap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CE7B1C"/>
    <w:rPr>
      <w:b/>
      <w:bCs/>
    </w:rPr>
  </w:style>
  <w:style w:type="character" w:styleId="Emphasis">
    <w:name w:val="Emphasis"/>
    <w:basedOn w:val="DefaultParagraphFont"/>
    <w:uiPriority w:val="20"/>
    <w:qFormat/>
    <w:rsid w:val="00CE7B1C"/>
    <w:rPr>
      <w:i/>
      <w:i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CE7B1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CE7B1C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B1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B1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E7B1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E7B1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E7B1C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CE7B1C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CE7B1C"/>
    <w:rPr>
      <w:b/>
      <w:bCs/>
      <w:caps w:val="0"/>
      <w:smallCaps/>
      <w:spacing w:val="7"/>
      <w:sz w:val="21"/>
      <w:szCs w:val="21"/>
    </w:rPr>
  </w:style>
  <w:style w:type="character" w:customStyle="1" w:styleId="ts-alignment-element">
    <w:name w:val="ts-alignment-element"/>
    <w:basedOn w:val="DefaultParagraphFont"/>
    <w:rsid w:val="00DD6E0A"/>
  </w:style>
  <w:style w:type="character" w:customStyle="1" w:styleId="ts-alignment-element-highlighted">
    <w:name w:val="ts-alignment-element-highlighted"/>
    <w:basedOn w:val="DefaultParagraphFont"/>
    <w:rsid w:val="00DD6E0A"/>
  </w:style>
  <w:style w:type="character" w:styleId="CommentReference">
    <w:name w:val="annotation reference"/>
    <w:basedOn w:val="DefaultParagraphFont"/>
    <w:uiPriority w:val="99"/>
    <w:semiHidden/>
    <w:unhideWhenUsed/>
    <w:rsid w:val="002342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2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2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2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27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1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GB"/>
    </w:rPr>
  </w:style>
  <w:style w:type="character" w:customStyle="1" w:styleId="UnresolvedMention">
    <w:name w:val="Unresolved Mention"/>
    <w:basedOn w:val="DefaultParagraphFont"/>
    <w:uiPriority w:val="99"/>
    <w:rsid w:val="007C12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12F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36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36E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E125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8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23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13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38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2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03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926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351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597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ostiempos.com/actualidad/cochabamba/20201006/personas-discapacidad-dan-plazo-48-horas-aprobacion-bono" TargetMode="External"/><Relationship Id="rId2" Type="http://schemas.openxmlformats.org/officeDocument/2006/relationships/hyperlink" Target="https://www.defensoria.gob.bo/noticias/dia-nacional-de-las-personas-con-discapacidad" TargetMode="External"/><Relationship Id="rId1" Type="http://schemas.openxmlformats.org/officeDocument/2006/relationships/hyperlink" Target="https://www.worldometers.info/coronavirus/country/boliv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Abril 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E9CA0E-0C96-4E46-B8F1-EF70342D7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3886</Words>
  <Characters>22155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Key findings and recommendations on the impact of COVID-19 on persons with disabilities in Bolivia</vt:lpstr>
      <vt:lpstr/>
    </vt:vector>
  </TitlesOfParts>
  <Company/>
  <LinksUpToDate>false</LinksUpToDate>
  <CharactersWithSpaces>25990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 findings and recommendations on the impact of COVID-19 on persons with disabilities in Bolivia</dc:title>
  <dc:subject>En las personas con discapacidad en Bolivia</dc:subject>
  <dc:creator>Ramiro Nóchez-McNutt</dc:creator>
  <cp:keywords/>
  <dc:description/>
  <cp:lastModifiedBy>Nombrado, Michelle</cp:lastModifiedBy>
  <cp:revision>2</cp:revision>
  <dcterms:created xsi:type="dcterms:W3CDTF">2021-06-21T09:44:00Z</dcterms:created>
  <dcterms:modified xsi:type="dcterms:W3CDTF">2021-06-21T09:44:00Z</dcterms:modified>
</cp:coreProperties>
</file>